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1C74" w14:textId="77777777" w:rsidR="00430970" w:rsidRPr="00C62870" w:rsidRDefault="00430970" w:rsidP="00430970">
      <w:pPr>
        <w:rPr>
          <w:rFonts w:asciiTheme="majorHAnsi" w:hAnsiTheme="majorHAnsi" w:cs="Arial"/>
          <w:b/>
          <w:bCs/>
          <w:color w:val="391171" w:themeColor="accent1"/>
          <w:sz w:val="48"/>
          <w:szCs w:val="48"/>
        </w:rPr>
      </w:pPr>
      <w:r w:rsidRPr="00C62870">
        <w:rPr>
          <w:rFonts w:asciiTheme="majorHAnsi" w:hAnsiTheme="majorHAnsi" w:cs="Arial"/>
          <w:b/>
          <w:bCs/>
          <w:color w:val="391171" w:themeColor="accent1"/>
          <w:sz w:val="48"/>
          <w:szCs w:val="48"/>
          <w:shd w:val="clear" w:color="auto" w:fill="FFFFFF"/>
        </w:rPr>
        <w:t>Your guide to eating well after a stroke</w:t>
      </w:r>
    </w:p>
    <w:p w14:paraId="2DC95CE4" w14:textId="77777777" w:rsidR="00430970" w:rsidRDefault="00430970" w:rsidP="00430970"/>
    <w:p w14:paraId="20FD6CFF" w14:textId="77777777" w:rsidR="00430970" w:rsidRDefault="00430970" w:rsidP="00430970"/>
    <w:p w14:paraId="354B4822" w14:textId="77777777" w:rsidR="00430970" w:rsidRPr="00125174" w:rsidRDefault="00430970" w:rsidP="00430970">
      <w:pPr>
        <w:spacing w:line="360" w:lineRule="auto"/>
        <w:rPr>
          <w:rFonts w:cs="Arial"/>
        </w:rPr>
      </w:pPr>
      <w:r w:rsidRPr="00125174">
        <w:rPr>
          <w:rFonts w:cs="Arial"/>
        </w:rPr>
        <w:t xml:space="preserve">This guide is about how your diet can reduce the risk of a stroke. We also look at how your diet may change after having a stroke and what you can do to help manage changes to your diet.  </w:t>
      </w:r>
    </w:p>
    <w:p w14:paraId="241AFD7F" w14:textId="77777777" w:rsidR="00430970" w:rsidRDefault="00430970" w:rsidP="00430970">
      <w:pPr>
        <w:spacing w:line="360" w:lineRule="auto"/>
        <w:rPr>
          <w:rFonts w:ascii="Arial" w:hAnsi="Arial" w:cs="Arial"/>
        </w:rPr>
      </w:pPr>
    </w:p>
    <w:p w14:paraId="3A7BAD01" w14:textId="77777777" w:rsidR="00430970" w:rsidRPr="007B2F73" w:rsidRDefault="00430970" w:rsidP="00430970">
      <w:pPr>
        <w:spacing w:line="360" w:lineRule="auto"/>
        <w:rPr>
          <w:rFonts w:cs="Arial"/>
          <w:i/>
          <w:iCs/>
        </w:rPr>
      </w:pPr>
      <w:r w:rsidRPr="007B2F73">
        <w:rPr>
          <w:rFonts w:eastAsia="Arial" w:cs="Arial"/>
        </w:rPr>
        <w:t>This information is for people who have had a stroke or transient ischemic attack (TIA or mini-stroke) or are at risk of having one</w:t>
      </w:r>
      <w:r w:rsidRPr="007B2F73">
        <w:rPr>
          <w:rFonts w:cs="Arial"/>
          <w:i/>
          <w:iCs/>
        </w:rPr>
        <w:t>.</w:t>
      </w:r>
    </w:p>
    <w:p w14:paraId="35A8DE39" w14:textId="77777777" w:rsidR="00430970" w:rsidRPr="007B2F73" w:rsidRDefault="00430970" w:rsidP="00430970">
      <w:pPr>
        <w:spacing w:line="360" w:lineRule="auto"/>
        <w:rPr>
          <w:rFonts w:cs="Arial"/>
        </w:rPr>
      </w:pPr>
    </w:p>
    <w:p w14:paraId="2A6208E6" w14:textId="77777777" w:rsidR="00430970" w:rsidRPr="007B2F73" w:rsidRDefault="00430970" w:rsidP="00430970">
      <w:pPr>
        <w:spacing w:line="360" w:lineRule="auto"/>
        <w:rPr>
          <w:rFonts w:cs="Arial"/>
          <w:szCs w:val="32"/>
        </w:rPr>
      </w:pPr>
      <w:r w:rsidRPr="007B2F73">
        <w:rPr>
          <w:rFonts w:cs="Arial"/>
          <w:szCs w:val="32"/>
        </w:rPr>
        <w:t>Other guides you may find useful include:</w:t>
      </w:r>
    </w:p>
    <w:p w14:paraId="0DFC3161" w14:textId="77777777" w:rsidR="00430970" w:rsidRPr="007B2F73" w:rsidRDefault="00430970" w:rsidP="00AC201A">
      <w:pPr>
        <w:pStyle w:val="ListParagraph"/>
        <w:numPr>
          <w:ilvl w:val="0"/>
          <w:numId w:val="15"/>
        </w:numPr>
        <w:spacing w:line="360" w:lineRule="auto"/>
        <w:rPr>
          <w:rFonts w:asciiTheme="minorHAnsi" w:hAnsiTheme="minorHAnsi" w:cs="Arial"/>
          <w:b/>
          <w:bCs/>
          <w:sz w:val="32"/>
          <w:szCs w:val="32"/>
        </w:rPr>
      </w:pPr>
      <w:r w:rsidRPr="007B2F73">
        <w:rPr>
          <w:rFonts w:asciiTheme="minorHAnsi" w:hAnsiTheme="minorHAnsi" w:cs="Arial"/>
          <w:b/>
          <w:bCs/>
          <w:sz w:val="32"/>
          <w:szCs w:val="32"/>
        </w:rPr>
        <w:t>‘Cholesterol and stroke’</w:t>
      </w:r>
    </w:p>
    <w:p w14:paraId="1EFF1734" w14:textId="77777777" w:rsidR="00430970" w:rsidRPr="007B2F73" w:rsidRDefault="00430970" w:rsidP="00AC201A">
      <w:pPr>
        <w:pStyle w:val="ListParagraph"/>
        <w:numPr>
          <w:ilvl w:val="0"/>
          <w:numId w:val="15"/>
        </w:numPr>
        <w:spacing w:line="360" w:lineRule="auto"/>
        <w:rPr>
          <w:rFonts w:asciiTheme="minorHAnsi" w:hAnsiTheme="minorHAnsi" w:cs="Arial"/>
          <w:b/>
          <w:bCs/>
          <w:sz w:val="32"/>
          <w:szCs w:val="32"/>
        </w:rPr>
      </w:pPr>
      <w:r w:rsidRPr="007B2F73">
        <w:rPr>
          <w:rFonts w:asciiTheme="minorHAnsi" w:hAnsiTheme="minorHAnsi" w:cs="Arial"/>
          <w:b/>
          <w:bCs/>
          <w:sz w:val="32"/>
          <w:szCs w:val="32"/>
        </w:rPr>
        <w:t>‘Swallowing problems after a stroke’</w:t>
      </w:r>
    </w:p>
    <w:p w14:paraId="3B29EBE0" w14:textId="77777777" w:rsidR="00430970" w:rsidRPr="007B2F73" w:rsidRDefault="00430970" w:rsidP="00AC201A">
      <w:pPr>
        <w:pStyle w:val="ListParagraph"/>
        <w:numPr>
          <w:ilvl w:val="0"/>
          <w:numId w:val="15"/>
        </w:numPr>
        <w:spacing w:line="360" w:lineRule="auto"/>
        <w:rPr>
          <w:rFonts w:asciiTheme="minorHAnsi" w:hAnsiTheme="minorHAnsi" w:cs="Arial"/>
          <w:b/>
          <w:bCs/>
          <w:sz w:val="32"/>
          <w:szCs w:val="32"/>
        </w:rPr>
      </w:pPr>
      <w:r w:rsidRPr="007B2F73">
        <w:rPr>
          <w:rFonts w:asciiTheme="minorHAnsi" w:hAnsiTheme="minorHAnsi" w:cs="Arial"/>
          <w:b/>
          <w:bCs/>
          <w:sz w:val="32"/>
          <w:szCs w:val="32"/>
        </w:rPr>
        <w:t>‘Taste and smell changes after a stroke’</w:t>
      </w:r>
    </w:p>
    <w:p w14:paraId="524ABCE0" w14:textId="77777777" w:rsidR="00430970" w:rsidRPr="007B2F73" w:rsidRDefault="00430970" w:rsidP="00AC201A">
      <w:pPr>
        <w:pStyle w:val="ListParagraph"/>
        <w:numPr>
          <w:ilvl w:val="0"/>
          <w:numId w:val="15"/>
        </w:numPr>
        <w:spacing w:line="360" w:lineRule="auto"/>
        <w:rPr>
          <w:rFonts w:asciiTheme="minorHAnsi" w:hAnsiTheme="minorHAnsi" w:cs="Arial"/>
          <w:b/>
          <w:bCs/>
          <w:sz w:val="32"/>
          <w:szCs w:val="32"/>
        </w:rPr>
      </w:pPr>
      <w:r w:rsidRPr="007B2F73">
        <w:rPr>
          <w:rFonts w:asciiTheme="minorHAnsi" w:hAnsiTheme="minorHAnsi" w:cs="Arial"/>
          <w:b/>
          <w:bCs/>
          <w:sz w:val="32"/>
          <w:szCs w:val="32"/>
        </w:rPr>
        <w:t>‘How to reduce your risk of a stroke’.</w:t>
      </w:r>
    </w:p>
    <w:p w14:paraId="183CC8AD" w14:textId="77777777" w:rsidR="00430970" w:rsidRPr="007B2F73" w:rsidRDefault="00430970" w:rsidP="00430970">
      <w:pPr>
        <w:spacing w:line="360" w:lineRule="auto"/>
        <w:rPr>
          <w:rFonts w:cs="Arial"/>
          <w:szCs w:val="32"/>
        </w:rPr>
      </w:pPr>
      <w:r w:rsidRPr="007B2F73">
        <w:rPr>
          <w:rFonts w:cs="Arial"/>
          <w:szCs w:val="32"/>
        </w:rPr>
        <w:t>You can call our Stroke Support Helpline for printed copies of our guides or visit</w:t>
      </w:r>
      <w:r w:rsidRPr="007B2F73">
        <w:rPr>
          <w:rFonts w:cs="Arial"/>
          <w:b/>
          <w:bCs/>
          <w:szCs w:val="32"/>
        </w:rPr>
        <w:t xml:space="preserve"> stroke.org.uk</w:t>
      </w:r>
    </w:p>
    <w:p w14:paraId="6EEB4C84" w14:textId="77777777" w:rsidR="00430970" w:rsidRPr="007B2F73" w:rsidRDefault="00430970" w:rsidP="00430970">
      <w:pPr>
        <w:spacing w:line="360" w:lineRule="auto"/>
        <w:rPr>
          <w:rFonts w:cs="Arial"/>
        </w:rPr>
      </w:pPr>
    </w:p>
    <w:p w14:paraId="53E36295" w14:textId="77777777" w:rsidR="00430970" w:rsidRPr="007B2F73" w:rsidRDefault="00430970" w:rsidP="00430970"/>
    <w:p w14:paraId="5549C711" w14:textId="77777777" w:rsidR="00430970" w:rsidRPr="00492882" w:rsidRDefault="00430970" w:rsidP="00430970">
      <w:pPr>
        <w:rPr>
          <w:rFonts w:cs="Arial"/>
          <w:b/>
          <w:bCs/>
          <w:szCs w:val="32"/>
        </w:rPr>
      </w:pPr>
      <w:r w:rsidRPr="00492882">
        <w:rPr>
          <w:rFonts w:cs="Arial"/>
          <w:b/>
          <w:bCs/>
          <w:szCs w:val="32"/>
        </w:rPr>
        <w:t>This guide covers:</w:t>
      </w:r>
    </w:p>
    <w:p w14:paraId="0A66C852" w14:textId="77777777" w:rsidR="00430970" w:rsidRPr="00492882" w:rsidRDefault="00430970" w:rsidP="00430970">
      <w:pPr>
        <w:rPr>
          <w:rFonts w:cs="Arial"/>
          <w:szCs w:val="32"/>
        </w:rPr>
      </w:pPr>
    </w:p>
    <w:p w14:paraId="241FAFE8" w14:textId="77777777" w:rsidR="00430970" w:rsidRPr="00492882" w:rsidRDefault="00430970" w:rsidP="00AC201A">
      <w:pPr>
        <w:pStyle w:val="ListParagraph"/>
        <w:numPr>
          <w:ilvl w:val="0"/>
          <w:numId w:val="2"/>
        </w:numPr>
        <w:spacing w:line="360" w:lineRule="auto"/>
        <w:rPr>
          <w:rFonts w:asciiTheme="minorHAnsi" w:hAnsiTheme="minorHAnsi" w:cs="Arial"/>
          <w:sz w:val="32"/>
          <w:szCs w:val="32"/>
        </w:rPr>
      </w:pPr>
      <w:r w:rsidRPr="00492882">
        <w:rPr>
          <w:rFonts w:asciiTheme="minorHAnsi" w:hAnsiTheme="minorHAnsi" w:cs="Arial"/>
          <w:sz w:val="32"/>
          <w:szCs w:val="32"/>
        </w:rPr>
        <w:t>How your diet can change after a stroke</w:t>
      </w:r>
    </w:p>
    <w:p w14:paraId="6EAC2102" w14:textId="77777777" w:rsidR="00430970" w:rsidRPr="00492882" w:rsidRDefault="00430970" w:rsidP="00AC201A">
      <w:pPr>
        <w:pStyle w:val="ListParagraph"/>
        <w:numPr>
          <w:ilvl w:val="0"/>
          <w:numId w:val="2"/>
        </w:numPr>
        <w:spacing w:line="360" w:lineRule="auto"/>
        <w:rPr>
          <w:rFonts w:asciiTheme="minorHAnsi" w:hAnsiTheme="minorHAnsi" w:cs="Arial"/>
          <w:sz w:val="32"/>
          <w:szCs w:val="32"/>
        </w:rPr>
      </w:pPr>
      <w:r w:rsidRPr="00492882">
        <w:rPr>
          <w:rFonts w:asciiTheme="minorHAnsi" w:hAnsiTheme="minorHAnsi" w:cs="Arial"/>
          <w:sz w:val="32"/>
          <w:szCs w:val="32"/>
        </w:rPr>
        <w:t>Managing your diet day-to-day </w:t>
      </w:r>
    </w:p>
    <w:p w14:paraId="5C7B3FBD" w14:textId="77777777" w:rsidR="00430970" w:rsidRPr="00492882" w:rsidRDefault="00430970" w:rsidP="00AC201A">
      <w:pPr>
        <w:pStyle w:val="ListParagraph"/>
        <w:numPr>
          <w:ilvl w:val="0"/>
          <w:numId w:val="2"/>
        </w:numPr>
        <w:spacing w:line="360" w:lineRule="auto"/>
        <w:rPr>
          <w:rFonts w:asciiTheme="minorHAnsi" w:hAnsiTheme="minorHAnsi" w:cs="Arial"/>
          <w:sz w:val="32"/>
          <w:szCs w:val="32"/>
        </w:rPr>
      </w:pPr>
      <w:r w:rsidRPr="00492882">
        <w:rPr>
          <w:rFonts w:asciiTheme="minorHAnsi" w:hAnsiTheme="minorHAnsi" w:cs="Arial"/>
          <w:sz w:val="32"/>
          <w:szCs w:val="32"/>
        </w:rPr>
        <w:t>How healthy eating help reduce your risk of another stroke</w:t>
      </w:r>
    </w:p>
    <w:p w14:paraId="7F4912CB" w14:textId="77777777" w:rsidR="00430970" w:rsidRPr="00492882" w:rsidRDefault="00430970" w:rsidP="00AC201A">
      <w:pPr>
        <w:pStyle w:val="ListParagraph"/>
        <w:numPr>
          <w:ilvl w:val="0"/>
          <w:numId w:val="2"/>
        </w:numPr>
        <w:spacing w:line="360" w:lineRule="auto"/>
        <w:rPr>
          <w:rFonts w:asciiTheme="minorHAnsi" w:hAnsiTheme="minorHAnsi" w:cs="Arial"/>
          <w:sz w:val="32"/>
          <w:szCs w:val="32"/>
        </w:rPr>
      </w:pPr>
      <w:r w:rsidRPr="00492882">
        <w:rPr>
          <w:rFonts w:asciiTheme="minorHAnsi" w:hAnsiTheme="minorHAnsi" w:cs="Arial"/>
          <w:sz w:val="32"/>
          <w:szCs w:val="32"/>
        </w:rPr>
        <w:t>How to eat a healthier diet</w:t>
      </w:r>
    </w:p>
    <w:p w14:paraId="3162ED7C" w14:textId="77777777" w:rsidR="00430970" w:rsidRPr="00492882" w:rsidRDefault="00430970" w:rsidP="00AC201A">
      <w:pPr>
        <w:pStyle w:val="ListParagraph"/>
        <w:numPr>
          <w:ilvl w:val="0"/>
          <w:numId w:val="2"/>
        </w:numPr>
        <w:spacing w:line="360" w:lineRule="auto"/>
        <w:rPr>
          <w:rFonts w:asciiTheme="minorHAnsi" w:hAnsiTheme="minorHAnsi" w:cs="Arial"/>
          <w:sz w:val="32"/>
          <w:szCs w:val="32"/>
        </w:rPr>
      </w:pPr>
      <w:r w:rsidRPr="00492882">
        <w:rPr>
          <w:rFonts w:asciiTheme="minorHAnsi" w:hAnsiTheme="minorHAnsi" w:cs="Arial"/>
          <w:sz w:val="32"/>
          <w:szCs w:val="32"/>
        </w:rPr>
        <w:t>Staying hydrated</w:t>
      </w:r>
    </w:p>
    <w:p w14:paraId="3B3D6BB7" w14:textId="77777777" w:rsidR="00430970" w:rsidRPr="00492882" w:rsidRDefault="00430970" w:rsidP="00AC201A">
      <w:pPr>
        <w:pStyle w:val="ListParagraph"/>
        <w:numPr>
          <w:ilvl w:val="0"/>
          <w:numId w:val="2"/>
        </w:numPr>
        <w:spacing w:line="360" w:lineRule="auto"/>
        <w:rPr>
          <w:rFonts w:asciiTheme="minorHAnsi" w:hAnsiTheme="minorHAnsi" w:cs="Arial"/>
          <w:sz w:val="32"/>
          <w:szCs w:val="32"/>
        </w:rPr>
      </w:pPr>
      <w:r w:rsidRPr="00492882">
        <w:rPr>
          <w:rFonts w:asciiTheme="minorHAnsi" w:hAnsiTheme="minorHAnsi" w:cs="Arial"/>
          <w:sz w:val="32"/>
          <w:szCs w:val="32"/>
        </w:rPr>
        <w:t>Tips to help you manage your weight </w:t>
      </w:r>
    </w:p>
    <w:p w14:paraId="3E5A11C3" w14:textId="77777777" w:rsidR="00430970" w:rsidRPr="00492882" w:rsidRDefault="00430970" w:rsidP="00AC201A">
      <w:pPr>
        <w:pStyle w:val="ListParagraph"/>
        <w:numPr>
          <w:ilvl w:val="0"/>
          <w:numId w:val="2"/>
        </w:numPr>
        <w:spacing w:line="360" w:lineRule="auto"/>
        <w:rPr>
          <w:rFonts w:asciiTheme="minorHAnsi" w:hAnsiTheme="minorHAnsi" w:cs="Arial"/>
          <w:sz w:val="32"/>
          <w:szCs w:val="32"/>
        </w:rPr>
      </w:pPr>
      <w:r w:rsidRPr="00492882">
        <w:rPr>
          <w:rFonts w:asciiTheme="minorHAnsi" w:hAnsiTheme="minorHAnsi" w:cs="Arial"/>
          <w:sz w:val="32"/>
          <w:szCs w:val="32"/>
        </w:rPr>
        <w:t>Understanding food labels </w:t>
      </w:r>
    </w:p>
    <w:p w14:paraId="20684E38" w14:textId="77777777" w:rsidR="00430970" w:rsidRPr="00492882" w:rsidRDefault="00430970" w:rsidP="00AC201A">
      <w:pPr>
        <w:pStyle w:val="ListParagraph"/>
        <w:numPr>
          <w:ilvl w:val="0"/>
          <w:numId w:val="2"/>
        </w:numPr>
        <w:spacing w:line="360" w:lineRule="auto"/>
        <w:rPr>
          <w:rFonts w:asciiTheme="minorHAnsi" w:hAnsiTheme="minorHAnsi" w:cs="Arial"/>
          <w:sz w:val="32"/>
          <w:szCs w:val="32"/>
        </w:rPr>
      </w:pPr>
      <w:r w:rsidRPr="00492882">
        <w:rPr>
          <w:rFonts w:asciiTheme="minorHAnsi" w:hAnsiTheme="minorHAnsi" w:cs="Arial"/>
          <w:sz w:val="32"/>
          <w:szCs w:val="32"/>
        </w:rPr>
        <w:t>Other ways to have a healthy lifestyle </w:t>
      </w:r>
    </w:p>
    <w:p w14:paraId="5C8D6ECB" w14:textId="77777777" w:rsidR="00430970" w:rsidRDefault="00430970" w:rsidP="00430970"/>
    <w:p w14:paraId="38E04148" w14:textId="77777777" w:rsidR="00430970" w:rsidRDefault="00430970" w:rsidP="00430970"/>
    <w:p w14:paraId="0E353157" w14:textId="77777777" w:rsidR="00430970" w:rsidRPr="00AD7AE2" w:rsidRDefault="00430970" w:rsidP="00430970">
      <w:pPr>
        <w:spacing w:line="360" w:lineRule="auto"/>
        <w:rPr>
          <w:rFonts w:asciiTheme="majorHAnsi" w:hAnsiTheme="majorHAnsi" w:cs="Arial"/>
          <w:b/>
          <w:bCs/>
          <w:color w:val="391171" w:themeColor="accent1"/>
          <w:sz w:val="44"/>
          <w:szCs w:val="44"/>
        </w:rPr>
      </w:pPr>
      <w:r w:rsidRPr="00AD7AE2">
        <w:rPr>
          <w:rFonts w:asciiTheme="majorHAnsi" w:hAnsiTheme="majorHAnsi" w:cs="Arial"/>
          <w:b/>
          <w:bCs/>
          <w:color w:val="391171" w:themeColor="accent1"/>
          <w:sz w:val="44"/>
          <w:szCs w:val="44"/>
        </w:rPr>
        <w:t>How your diet can change after a stroke</w:t>
      </w:r>
    </w:p>
    <w:p w14:paraId="29B28357" w14:textId="77777777" w:rsidR="00430970" w:rsidRDefault="00430970" w:rsidP="00430970">
      <w:pPr>
        <w:rPr>
          <w:rFonts w:ascii="Arial" w:hAnsi="Arial" w:cs="Arial"/>
        </w:rPr>
      </w:pPr>
    </w:p>
    <w:p w14:paraId="406564F1" w14:textId="77777777" w:rsidR="00430970" w:rsidRPr="00824E09" w:rsidRDefault="00430970" w:rsidP="00430970">
      <w:pPr>
        <w:spacing w:line="360" w:lineRule="auto"/>
        <w:rPr>
          <w:rFonts w:cs="Arial"/>
        </w:rPr>
      </w:pPr>
      <w:r w:rsidRPr="00824E09">
        <w:rPr>
          <w:rFonts w:cs="Arial"/>
        </w:rPr>
        <w:t>If you’ve had a stroke, your diet may change.</w:t>
      </w:r>
      <w:r w:rsidRPr="00824E09">
        <w:rPr>
          <w:rFonts w:cs="Arial"/>
          <w:color w:val="000000"/>
          <w:vertAlign w:val="superscript"/>
        </w:rPr>
        <w:t xml:space="preserve"> </w:t>
      </w:r>
      <w:r w:rsidRPr="00824E09">
        <w:rPr>
          <w:rFonts w:cs="Arial"/>
        </w:rPr>
        <w:t xml:space="preserve">This can happen for many reasons. It might be due to certain effects of your stroke, like swallowing problems or changes to your senses of </w:t>
      </w:r>
      <w:r w:rsidRPr="00824E09">
        <w:rPr>
          <w:rFonts w:cs="Arial"/>
        </w:rPr>
        <w:lastRenderedPageBreak/>
        <w:t>taste and smell. Your thoughts and feelings about food may also change after having a stroke.</w:t>
      </w:r>
    </w:p>
    <w:p w14:paraId="0CDE3E35" w14:textId="77777777" w:rsidR="00430970" w:rsidRPr="00824E09" w:rsidRDefault="00430970" w:rsidP="00430970">
      <w:pPr>
        <w:spacing w:line="360" w:lineRule="auto"/>
        <w:rPr>
          <w:rFonts w:cs="Arial"/>
        </w:rPr>
      </w:pPr>
    </w:p>
    <w:p w14:paraId="450523C3" w14:textId="77777777" w:rsidR="00430970" w:rsidRPr="00824E09" w:rsidRDefault="00430970" w:rsidP="00430970">
      <w:pPr>
        <w:spacing w:line="360" w:lineRule="auto"/>
        <w:rPr>
          <w:rFonts w:cs="Arial"/>
        </w:rPr>
      </w:pPr>
      <w:r w:rsidRPr="00824E09">
        <w:rPr>
          <w:rFonts w:cs="Arial"/>
        </w:rPr>
        <w:t xml:space="preserve">A change in your diet after stroke can be difficult to come to terms with. You may feel overwhelmed, sad or even angry. </w:t>
      </w:r>
    </w:p>
    <w:p w14:paraId="7139C5A1" w14:textId="77777777" w:rsidR="00430970" w:rsidRPr="00824E09" w:rsidRDefault="00430970" w:rsidP="00430970">
      <w:pPr>
        <w:spacing w:line="360" w:lineRule="auto"/>
        <w:rPr>
          <w:rFonts w:cs="Arial"/>
        </w:rPr>
      </w:pPr>
    </w:p>
    <w:p w14:paraId="505FB0DE" w14:textId="77777777" w:rsidR="00430970" w:rsidRPr="00824E09" w:rsidRDefault="00430970" w:rsidP="00430970">
      <w:pPr>
        <w:spacing w:line="360" w:lineRule="auto"/>
        <w:rPr>
          <w:rFonts w:cs="Arial"/>
        </w:rPr>
      </w:pPr>
      <w:r w:rsidRPr="00824E09">
        <w:rPr>
          <w:rFonts w:cs="Arial"/>
        </w:rPr>
        <w:t xml:space="preserve">In this section, we look at some of the new challenges you may be experiencing and how they may impact your diet. </w:t>
      </w:r>
    </w:p>
    <w:p w14:paraId="02110666" w14:textId="77777777" w:rsidR="00430970" w:rsidRDefault="00430970" w:rsidP="00430970">
      <w:pPr>
        <w:rPr>
          <w:rFonts w:ascii="Arial" w:hAnsi="Arial" w:cs="Arial"/>
        </w:rPr>
      </w:pPr>
    </w:p>
    <w:p w14:paraId="622F310C" w14:textId="64B2F862" w:rsidR="00430970" w:rsidRDefault="001A7093" w:rsidP="00430970">
      <w:pPr>
        <w:rPr>
          <w:rFonts w:ascii="Arial" w:hAnsi="Arial" w:cs="Arial"/>
        </w:rPr>
      </w:pPr>
      <w:r w:rsidRPr="00BE2880">
        <w:rPr>
          <w:rStyle w:val="normaltextrun"/>
          <w:rFonts w:ascii="Arial" w:hAnsi="Arial" w:cs="Arial"/>
          <w:noProof/>
        </w:rPr>
        <mc:AlternateContent>
          <mc:Choice Requires="wps">
            <w:drawing>
              <wp:anchor distT="45720" distB="45720" distL="114300" distR="114300" simplePos="0" relativeHeight="251661824" behindDoc="0" locked="0" layoutInCell="1" allowOverlap="1" wp14:anchorId="40EFAEA1" wp14:editId="460B26F6">
                <wp:simplePos x="0" y="0"/>
                <wp:positionH relativeFrom="column">
                  <wp:posOffset>0</wp:posOffset>
                </wp:positionH>
                <wp:positionV relativeFrom="paragraph">
                  <wp:posOffset>375285</wp:posOffset>
                </wp:positionV>
                <wp:extent cx="5568950" cy="2476500"/>
                <wp:effectExtent l="0" t="0" r="12700" b="19050"/>
                <wp:wrapSquare wrapText="bothSides"/>
                <wp:docPr id="239985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0" cy="2476500"/>
                        </a:xfrm>
                        <a:prstGeom prst="rect">
                          <a:avLst/>
                        </a:prstGeom>
                        <a:solidFill>
                          <a:srgbClr val="FFFFFF"/>
                        </a:solidFill>
                        <a:ln w="9525">
                          <a:solidFill>
                            <a:srgbClr val="000000"/>
                          </a:solidFill>
                          <a:miter lim="800000"/>
                          <a:headEnd/>
                          <a:tailEnd/>
                        </a:ln>
                      </wps:spPr>
                      <wps:txbx>
                        <w:txbxContent>
                          <w:p w14:paraId="0112DB28" w14:textId="77777777" w:rsidR="001A7093" w:rsidRPr="001A7093" w:rsidRDefault="001A7093" w:rsidP="001A7093">
                            <w:pPr>
                              <w:spacing w:line="360" w:lineRule="auto"/>
                              <w:rPr>
                                <w:rFonts w:asciiTheme="majorHAnsi" w:hAnsiTheme="majorHAnsi" w:cs="Arial"/>
                                <w:b/>
                                <w:bCs/>
                                <w:color w:val="391171" w:themeColor="accent1"/>
                              </w:rPr>
                            </w:pPr>
                            <w:r w:rsidRPr="001A7093">
                              <w:rPr>
                                <w:rFonts w:asciiTheme="majorHAnsi" w:hAnsiTheme="majorHAnsi" w:cs="Arial"/>
                                <w:b/>
                                <w:bCs/>
                                <w:color w:val="391171" w:themeColor="accent1"/>
                              </w:rPr>
                              <w:t>Get individual advice</w:t>
                            </w:r>
                          </w:p>
                          <w:p w14:paraId="4B6E30BF" w14:textId="77777777" w:rsidR="001A7093" w:rsidRPr="00824E09" w:rsidRDefault="001A7093" w:rsidP="001A7093">
                            <w:pPr>
                              <w:spacing w:line="360" w:lineRule="auto"/>
                              <w:rPr>
                                <w:rFonts w:cs="Arial"/>
                              </w:rPr>
                            </w:pPr>
                            <w:r w:rsidRPr="00824E09">
                              <w:rPr>
                                <w:rFonts w:cs="Arial"/>
                              </w:rPr>
                              <w:t>Not everyone who has a stroke will experience the effects listed. Everyone’s experience of stroke is different. Talk to your doctor or dietitian for individual advice if you’re having any ongoing problems affecting your diet since having a stroke.</w:t>
                            </w:r>
                          </w:p>
                          <w:p w14:paraId="14289053" w14:textId="77777777" w:rsidR="001A7093" w:rsidRDefault="001A7093" w:rsidP="001A70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EFAEA1" id="_x0000_t202" coordsize="21600,21600" o:spt="202" path="m,l,21600r21600,l21600,xe">
                <v:stroke joinstyle="miter"/>
                <v:path gradientshapeok="t" o:connecttype="rect"/>
              </v:shapetype>
              <v:shape id="Text Box 2" o:spid="_x0000_s1026" type="#_x0000_t202" style="position:absolute;margin-left:0;margin-top:29.55pt;width:438.5pt;height:19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">
                <v:textbox>
                  <w:txbxContent>
                    <w:p w14:paraId="0112DB28" w14:textId="77777777" w:rsidR="001A7093" w:rsidRPr="001A7093" w:rsidRDefault="001A7093" w:rsidP="001A7093">
                      <w:pPr>
                        <w:spacing w:line="360" w:lineRule="auto"/>
                        <w:rPr>
                          <w:rFonts w:asciiTheme="majorHAnsi" w:hAnsiTheme="majorHAnsi" w:cs="Arial"/>
                          <w:b/>
                          <w:bCs/>
                          <w:color w:val="391171" w:themeColor="accent1"/>
                        </w:rPr>
                      </w:pPr>
                      <w:r w:rsidRPr="001A7093">
                        <w:rPr>
                          <w:rFonts w:asciiTheme="majorHAnsi" w:hAnsiTheme="majorHAnsi" w:cs="Arial"/>
                          <w:b/>
                          <w:bCs/>
                          <w:color w:val="391171" w:themeColor="accent1"/>
                        </w:rPr>
                        <w:t>Get individual advice</w:t>
                      </w:r>
                    </w:p>
                    <w:p w14:paraId="4B6E30BF" w14:textId="77777777" w:rsidR="001A7093" w:rsidRPr="00824E09" w:rsidRDefault="001A7093" w:rsidP="001A7093">
                      <w:pPr>
                        <w:spacing w:line="360" w:lineRule="auto"/>
                        <w:rPr>
                          <w:rFonts w:cs="Arial"/>
                        </w:rPr>
                      </w:pPr>
                      <w:r w:rsidRPr="00824E09">
                        <w:rPr>
                          <w:rFonts w:cs="Arial"/>
                        </w:rPr>
                        <w:t>Not everyone who has a stroke will experience the effects listed. Everyone’s experience of stroke is different. Talk to your doctor or dietitian for individual advice if you’re having any ongoing problems affecting your diet since having a stroke.</w:t>
                      </w:r>
                    </w:p>
                    <w:p w14:paraId="14289053" w14:textId="77777777" w:rsidR="001A7093" w:rsidRDefault="001A7093" w:rsidP="001A7093"/>
                  </w:txbxContent>
                </v:textbox>
                <w10:wrap type="square"/>
              </v:shape>
            </w:pict>
          </mc:Fallback>
        </mc:AlternateContent>
      </w:r>
    </w:p>
    <w:p w14:paraId="65F72005" w14:textId="77777777" w:rsidR="00430970" w:rsidRDefault="00430970" w:rsidP="00430970">
      <w:pPr>
        <w:rPr>
          <w:rFonts w:ascii="Arial" w:hAnsi="Arial" w:cs="Arial"/>
        </w:rPr>
      </w:pPr>
    </w:p>
    <w:p w14:paraId="5D77B29D" w14:textId="77777777" w:rsidR="001A7093" w:rsidRDefault="001A7093" w:rsidP="00430970">
      <w:pPr>
        <w:rPr>
          <w:rFonts w:ascii="Arial" w:hAnsi="Arial" w:cs="Arial"/>
        </w:rPr>
      </w:pPr>
    </w:p>
    <w:p w14:paraId="6DBF1CE6" w14:textId="77777777" w:rsidR="001A7093" w:rsidRDefault="001A7093" w:rsidP="00430970">
      <w:pPr>
        <w:rPr>
          <w:rFonts w:ascii="Arial" w:hAnsi="Arial" w:cs="Arial"/>
        </w:rPr>
      </w:pPr>
    </w:p>
    <w:p w14:paraId="60E28587" w14:textId="77777777" w:rsidR="009664C9" w:rsidRPr="00CE2E31" w:rsidRDefault="009664C9" w:rsidP="00430970">
      <w:pPr>
        <w:rPr>
          <w:rFonts w:ascii="Arial" w:hAnsi="Arial" w:cs="Arial"/>
        </w:rPr>
      </w:pPr>
    </w:p>
    <w:p w14:paraId="5494433F" w14:textId="77777777" w:rsidR="00430970" w:rsidRPr="005C05EB" w:rsidRDefault="00430970" w:rsidP="00430970">
      <w:pPr>
        <w:rPr>
          <w:rFonts w:asciiTheme="majorHAnsi" w:hAnsiTheme="majorHAnsi" w:cs="Arial"/>
          <w:b/>
          <w:bCs/>
          <w:color w:val="391171" w:themeColor="accent1"/>
          <w:szCs w:val="32"/>
        </w:rPr>
      </w:pPr>
      <w:r w:rsidRPr="005C05EB">
        <w:rPr>
          <w:rFonts w:asciiTheme="majorHAnsi" w:hAnsiTheme="majorHAnsi" w:cs="Arial"/>
          <w:b/>
          <w:bCs/>
          <w:color w:val="391171" w:themeColor="accent1"/>
          <w:szCs w:val="32"/>
        </w:rPr>
        <w:lastRenderedPageBreak/>
        <w:t>Problems swallowing </w:t>
      </w:r>
    </w:p>
    <w:p w14:paraId="1C53CBCA" w14:textId="77777777" w:rsidR="00430970" w:rsidRPr="006153CC" w:rsidRDefault="00430970" w:rsidP="00C800A9">
      <w:pPr>
        <w:spacing w:line="360" w:lineRule="auto"/>
        <w:rPr>
          <w:rFonts w:cs="Arial"/>
        </w:rPr>
      </w:pPr>
      <w:r w:rsidRPr="006153CC">
        <w:rPr>
          <w:rFonts w:cs="Arial"/>
        </w:rPr>
        <w:t>Some people have difficulty swallowing (dysphagia) after they’ve had a stroke. You may only have problems swallowing certain foods or liquids. But for others, it may be very difficult to swallow most foods or liquids, or not possible at all. This can be upsetting and hard to deal with, but there is support available that may help.</w:t>
      </w:r>
    </w:p>
    <w:p w14:paraId="55BDB5D6" w14:textId="77777777" w:rsidR="00430970" w:rsidRDefault="00430970" w:rsidP="00C800A9">
      <w:pPr>
        <w:spacing w:line="360" w:lineRule="auto"/>
        <w:rPr>
          <w:rFonts w:ascii="Arial" w:hAnsi="Arial" w:cs="Arial"/>
        </w:rPr>
      </w:pPr>
    </w:p>
    <w:p w14:paraId="69F5A815" w14:textId="77777777" w:rsidR="00430970" w:rsidRPr="006153CC" w:rsidRDefault="00430970" w:rsidP="00C800A9">
      <w:pPr>
        <w:spacing w:line="360" w:lineRule="auto"/>
        <w:rPr>
          <w:rFonts w:cs="Arial"/>
        </w:rPr>
      </w:pPr>
      <w:r w:rsidRPr="006153CC">
        <w:rPr>
          <w:rFonts w:cs="Arial"/>
        </w:rPr>
        <w:t xml:space="preserve">If you have problems swallowing after a stroke, your hospital team should refer you to a speech and language therapist. They are specialists who support people with swallowing and communication difficulties. Your GP can also refer you to a speech and language therapist if you need support. A dietitian can also give you support and information on how to increase the calories (energy) and protein in your diet, if you’re finding it difficult to eat your usual diet while having problems swallowing. </w:t>
      </w:r>
    </w:p>
    <w:p w14:paraId="103E2990" w14:textId="77777777" w:rsidR="00430970" w:rsidRPr="006153CC" w:rsidRDefault="00430970" w:rsidP="00430970">
      <w:pPr>
        <w:spacing w:line="360" w:lineRule="auto"/>
        <w:rPr>
          <w:rFonts w:cs="Arial"/>
        </w:rPr>
      </w:pPr>
    </w:p>
    <w:p w14:paraId="3BCD3D6C" w14:textId="77777777" w:rsidR="00430970" w:rsidRPr="006153CC" w:rsidRDefault="00430970" w:rsidP="00430970">
      <w:pPr>
        <w:spacing w:line="360" w:lineRule="auto"/>
        <w:rPr>
          <w:rFonts w:cs="Arial"/>
        </w:rPr>
      </w:pPr>
      <w:r w:rsidRPr="006153CC">
        <w:rPr>
          <w:rFonts w:cs="Arial"/>
        </w:rPr>
        <w:t xml:space="preserve">For more detailed information on swallowing problems, including getting support for changes to eating and drinking </w:t>
      </w:r>
      <w:r w:rsidRPr="006153CC">
        <w:rPr>
          <w:rFonts w:cs="Arial"/>
        </w:rPr>
        <w:lastRenderedPageBreak/>
        <w:t>and tube feeding, call our Stroke Support Helpline for a copy of our guide,</w:t>
      </w:r>
      <w:r w:rsidRPr="006153CC">
        <w:rPr>
          <w:rFonts w:cs="Arial"/>
          <w:b/>
          <w:bCs/>
        </w:rPr>
        <w:t xml:space="preserve"> ‘Swallowing problems after a stroke</w:t>
      </w:r>
      <w:r w:rsidRPr="006153CC">
        <w:rPr>
          <w:rFonts w:cs="Arial"/>
        </w:rPr>
        <w:t xml:space="preserve">’, or visit </w:t>
      </w:r>
      <w:r w:rsidRPr="006153CC">
        <w:rPr>
          <w:rFonts w:cs="Arial"/>
          <w:b/>
          <w:bCs/>
        </w:rPr>
        <w:t>stroke.org.uk/swallowing</w:t>
      </w:r>
    </w:p>
    <w:p w14:paraId="4BBA3658" w14:textId="77777777" w:rsidR="00430970" w:rsidRPr="00E20B10" w:rsidRDefault="00430970" w:rsidP="00430970">
      <w:pPr>
        <w:rPr>
          <w:rFonts w:ascii="Arial" w:hAnsi="Arial" w:cs="Arial"/>
        </w:rPr>
      </w:pPr>
    </w:p>
    <w:p w14:paraId="41C3AD34" w14:textId="77777777" w:rsidR="00430970" w:rsidRPr="009664C9" w:rsidRDefault="00430970" w:rsidP="00430970">
      <w:pPr>
        <w:rPr>
          <w:rFonts w:asciiTheme="majorHAnsi" w:hAnsiTheme="majorHAnsi" w:cs="Arial"/>
          <w:b/>
          <w:bCs/>
          <w:color w:val="391171" w:themeColor="accent1"/>
          <w:szCs w:val="32"/>
        </w:rPr>
      </w:pPr>
      <w:r w:rsidRPr="009664C9">
        <w:rPr>
          <w:rFonts w:asciiTheme="majorHAnsi" w:hAnsiTheme="majorHAnsi" w:cs="Arial"/>
          <w:b/>
          <w:bCs/>
          <w:color w:val="391171" w:themeColor="accent1"/>
          <w:szCs w:val="32"/>
        </w:rPr>
        <w:t>Loss of appetite </w:t>
      </w:r>
    </w:p>
    <w:p w14:paraId="2D95E988" w14:textId="77777777" w:rsidR="00430970" w:rsidRPr="00171E53" w:rsidRDefault="00430970" w:rsidP="00430970">
      <w:pPr>
        <w:spacing w:line="360" w:lineRule="auto"/>
        <w:rPr>
          <w:rFonts w:cs="Arial"/>
        </w:rPr>
      </w:pPr>
      <w:r w:rsidRPr="00171E53">
        <w:rPr>
          <w:rFonts w:cs="Arial"/>
        </w:rPr>
        <w:t xml:space="preserve">If you’ve had a stroke, you may notice your appetite has changed and you may feel less hungry. This may be caused by the stroke or by other factors, such as feeling depressed, tired, anxious or in pain. Having a reduced appetite, and not eating enough food, may mean that you lose weight. </w:t>
      </w:r>
    </w:p>
    <w:p w14:paraId="6B2CC93D" w14:textId="77777777" w:rsidR="00430970" w:rsidRDefault="00430970" w:rsidP="00430970">
      <w:pPr>
        <w:spacing w:line="360" w:lineRule="auto"/>
        <w:rPr>
          <w:rFonts w:ascii="Arial" w:hAnsi="Arial" w:cs="Arial"/>
        </w:rPr>
      </w:pPr>
    </w:p>
    <w:p w14:paraId="30312A43" w14:textId="2B682CA5" w:rsidR="00430970" w:rsidRPr="00171E53" w:rsidRDefault="00430970" w:rsidP="00430970">
      <w:pPr>
        <w:spacing w:line="360" w:lineRule="auto"/>
        <w:rPr>
          <w:rFonts w:cs="Arial"/>
        </w:rPr>
      </w:pPr>
      <w:r w:rsidRPr="00171E53">
        <w:rPr>
          <w:rFonts w:cs="Arial"/>
        </w:rPr>
        <w:t xml:space="preserve">For most people, your appetite will return to normal in time. But if your appetite remains poor, talk to your doctor or a dietitian. It is important to give your body the food and nutrients it needs to feel well and energised, help with your recovery and avoid you becoming malnourished. See the ‘Avoiding weight loss’ section on </w:t>
      </w:r>
      <w:r w:rsidRPr="00E7021D">
        <w:rPr>
          <w:rFonts w:cs="Arial"/>
          <w:b/>
          <w:bCs/>
        </w:rPr>
        <w:t xml:space="preserve">page </w:t>
      </w:r>
      <w:r w:rsidR="006B464E" w:rsidRPr="00E7021D">
        <w:rPr>
          <w:rFonts w:cs="Arial"/>
          <w:b/>
          <w:bCs/>
        </w:rPr>
        <w:t>38</w:t>
      </w:r>
      <w:r w:rsidRPr="00E7021D">
        <w:rPr>
          <w:rFonts w:cs="Arial"/>
          <w:b/>
          <w:bCs/>
        </w:rPr>
        <w:t>.</w:t>
      </w:r>
    </w:p>
    <w:p w14:paraId="692F24FA" w14:textId="77777777" w:rsidR="00430970" w:rsidRDefault="00430970" w:rsidP="00430970">
      <w:pPr>
        <w:spacing w:line="360" w:lineRule="auto"/>
        <w:rPr>
          <w:rFonts w:ascii="Arial" w:hAnsi="Arial" w:cs="Arial"/>
          <w:b/>
          <w:bCs/>
        </w:rPr>
      </w:pPr>
    </w:p>
    <w:p w14:paraId="47D94B95" w14:textId="77777777" w:rsidR="00D23E63" w:rsidRDefault="00D23E63" w:rsidP="00430970">
      <w:pPr>
        <w:spacing w:line="360" w:lineRule="auto"/>
        <w:rPr>
          <w:rFonts w:ascii="Arial" w:hAnsi="Arial" w:cs="Arial"/>
          <w:b/>
          <w:bCs/>
        </w:rPr>
      </w:pPr>
    </w:p>
    <w:p w14:paraId="7C686354" w14:textId="77777777" w:rsidR="00D23E63" w:rsidRDefault="00D23E63" w:rsidP="00430970">
      <w:pPr>
        <w:spacing w:line="360" w:lineRule="auto"/>
        <w:rPr>
          <w:rFonts w:ascii="Arial" w:hAnsi="Arial" w:cs="Arial"/>
          <w:b/>
          <w:bCs/>
        </w:rPr>
      </w:pPr>
    </w:p>
    <w:p w14:paraId="5BDB9C8E" w14:textId="77777777" w:rsidR="00D23E63" w:rsidRPr="00CE2E31" w:rsidRDefault="00D23E63" w:rsidP="00430970">
      <w:pPr>
        <w:spacing w:line="360" w:lineRule="auto"/>
        <w:rPr>
          <w:rFonts w:ascii="Arial" w:hAnsi="Arial" w:cs="Arial"/>
          <w:b/>
          <w:bCs/>
        </w:rPr>
      </w:pPr>
    </w:p>
    <w:p w14:paraId="50AA8674" w14:textId="77777777" w:rsidR="00430970" w:rsidRPr="00D23E63" w:rsidRDefault="00430970" w:rsidP="00430970">
      <w:pPr>
        <w:rPr>
          <w:rFonts w:asciiTheme="majorHAnsi" w:hAnsiTheme="majorHAnsi" w:cs="Arial"/>
          <w:b/>
          <w:bCs/>
          <w:color w:val="391171" w:themeColor="accent1"/>
          <w:szCs w:val="32"/>
        </w:rPr>
      </w:pPr>
      <w:r w:rsidRPr="00D23E63">
        <w:rPr>
          <w:rFonts w:asciiTheme="majorHAnsi" w:hAnsiTheme="majorHAnsi" w:cs="Arial"/>
          <w:b/>
          <w:bCs/>
          <w:color w:val="391171" w:themeColor="accent1"/>
          <w:szCs w:val="32"/>
        </w:rPr>
        <w:t>Change in taste and smell </w:t>
      </w:r>
    </w:p>
    <w:p w14:paraId="2511E742" w14:textId="77777777" w:rsidR="00430970" w:rsidRPr="00171E53" w:rsidRDefault="00430970" w:rsidP="00430970">
      <w:pPr>
        <w:spacing w:line="360" w:lineRule="auto"/>
        <w:rPr>
          <w:rFonts w:cs="Arial"/>
        </w:rPr>
      </w:pPr>
      <w:r w:rsidRPr="00171E53">
        <w:rPr>
          <w:rFonts w:cs="Arial"/>
        </w:rPr>
        <w:t xml:space="preserve">Some people experience changes to their senses of taste and smell after a stroke. </w:t>
      </w:r>
    </w:p>
    <w:p w14:paraId="3AE18659" w14:textId="77777777" w:rsidR="00430970" w:rsidRDefault="00430970" w:rsidP="00430970">
      <w:pPr>
        <w:spacing w:line="360" w:lineRule="auto"/>
        <w:rPr>
          <w:rFonts w:ascii="Arial" w:hAnsi="Arial" w:cs="Arial"/>
        </w:rPr>
      </w:pPr>
    </w:p>
    <w:p w14:paraId="78EBE716" w14:textId="77777777" w:rsidR="00430970" w:rsidRPr="00171E53" w:rsidRDefault="00430970" w:rsidP="00430970">
      <w:pPr>
        <w:spacing w:line="360" w:lineRule="auto"/>
        <w:rPr>
          <w:rFonts w:cs="Arial"/>
        </w:rPr>
      </w:pPr>
      <w:r w:rsidRPr="00171E53">
        <w:rPr>
          <w:rFonts w:cs="Arial"/>
        </w:rPr>
        <w:t>Taste and smell play an important role in your diet and enjoyment of food. Any changes can have a big impact on your life. You may stop eating some foods you normally enjoy if you have problems with smell or taste.</w:t>
      </w:r>
    </w:p>
    <w:p w14:paraId="0D0D2045" w14:textId="77777777" w:rsidR="00430970" w:rsidRPr="00171E53" w:rsidRDefault="00430970" w:rsidP="00430970">
      <w:pPr>
        <w:spacing w:line="360" w:lineRule="auto"/>
        <w:rPr>
          <w:rFonts w:cs="Arial"/>
        </w:rPr>
      </w:pPr>
    </w:p>
    <w:p w14:paraId="4B9BB27C" w14:textId="77777777" w:rsidR="00430970" w:rsidRPr="00171E53" w:rsidRDefault="00430970" w:rsidP="00430970">
      <w:pPr>
        <w:spacing w:line="360" w:lineRule="auto"/>
        <w:rPr>
          <w:rFonts w:cs="Arial"/>
        </w:rPr>
      </w:pPr>
      <w:r w:rsidRPr="00171E53">
        <w:rPr>
          <w:rFonts w:cs="Arial"/>
        </w:rPr>
        <w:t>These changes may only be temporary and could return as you recover. But for some people, changes to taste and smell may last longer. Medications and tooth or gum infections can also affect your sense of taste or smell.</w:t>
      </w:r>
    </w:p>
    <w:p w14:paraId="2F1B1A76" w14:textId="77777777" w:rsidR="00430970" w:rsidRPr="00171E53" w:rsidRDefault="00430970" w:rsidP="00430970">
      <w:pPr>
        <w:spacing w:line="360" w:lineRule="auto"/>
        <w:rPr>
          <w:rFonts w:cs="Arial"/>
        </w:rPr>
      </w:pPr>
      <w:r w:rsidRPr="00171E53">
        <w:rPr>
          <w:rFonts w:cs="Arial"/>
        </w:rPr>
        <w:t xml:space="preserve"> </w:t>
      </w:r>
    </w:p>
    <w:p w14:paraId="3DD2EB6C" w14:textId="77777777" w:rsidR="00430970" w:rsidRPr="00171E53" w:rsidRDefault="00430970" w:rsidP="00430970">
      <w:pPr>
        <w:spacing w:line="360" w:lineRule="auto"/>
        <w:rPr>
          <w:rFonts w:cs="Arial"/>
        </w:rPr>
      </w:pPr>
      <w:r w:rsidRPr="00171E53">
        <w:rPr>
          <w:rFonts w:cs="Arial"/>
        </w:rPr>
        <w:t>Talk to your doctor if your taste and smell is different since having a stroke. They may be able to refer you to a dietitian. Our guide,</w:t>
      </w:r>
      <w:r w:rsidRPr="00171E53">
        <w:rPr>
          <w:rFonts w:cs="Arial"/>
          <w:b/>
          <w:bCs/>
        </w:rPr>
        <w:t xml:space="preserve"> ‘Taste and smell changes after a stroke’</w:t>
      </w:r>
      <w:r w:rsidRPr="00171E53">
        <w:rPr>
          <w:rFonts w:cs="Arial"/>
        </w:rPr>
        <w:t xml:space="preserve"> has more information.</w:t>
      </w:r>
    </w:p>
    <w:p w14:paraId="5F9E5DCE" w14:textId="77777777" w:rsidR="00430970" w:rsidRDefault="00430970" w:rsidP="00430970">
      <w:pPr>
        <w:rPr>
          <w:rFonts w:ascii="Arial" w:hAnsi="Arial" w:cs="Arial"/>
          <w:b/>
          <w:bCs/>
        </w:rPr>
      </w:pPr>
    </w:p>
    <w:p w14:paraId="3307111F" w14:textId="77777777" w:rsidR="00D23E63" w:rsidRPr="00CE2E31" w:rsidRDefault="00D23E63" w:rsidP="00430970">
      <w:pPr>
        <w:rPr>
          <w:rFonts w:ascii="Arial" w:hAnsi="Arial" w:cs="Arial"/>
          <w:b/>
          <w:bCs/>
        </w:rPr>
      </w:pPr>
    </w:p>
    <w:p w14:paraId="5981A44A" w14:textId="77777777" w:rsidR="00430970" w:rsidRPr="00D23E63" w:rsidRDefault="00430970" w:rsidP="00430970">
      <w:pPr>
        <w:rPr>
          <w:rFonts w:asciiTheme="majorHAnsi" w:hAnsiTheme="majorHAnsi" w:cs="Arial"/>
          <w:b/>
          <w:bCs/>
          <w:color w:val="391171" w:themeColor="accent1"/>
          <w:szCs w:val="32"/>
        </w:rPr>
      </w:pPr>
      <w:r w:rsidRPr="00D23E63">
        <w:rPr>
          <w:rFonts w:asciiTheme="majorHAnsi" w:hAnsiTheme="majorHAnsi" w:cs="Arial"/>
          <w:b/>
          <w:bCs/>
          <w:color w:val="391171" w:themeColor="accent1"/>
          <w:szCs w:val="32"/>
        </w:rPr>
        <w:t>Other effects of stroke</w:t>
      </w:r>
    </w:p>
    <w:p w14:paraId="5D663031" w14:textId="77777777" w:rsidR="00430970" w:rsidRPr="006153CC" w:rsidRDefault="00430970" w:rsidP="00430970">
      <w:pPr>
        <w:spacing w:line="360" w:lineRule="auto"/>
        <w:rPr>
          <w:rFonts w:cs="Arial"/>
        </w:rPr>
      </w:pPr>
      <w:r w:rsidRPr="006153CC">
        <w:rPr>
          <w:rFonts w:cs="Arial"/>
        </w:rPr>
        <w:t>You may experience some new challenges from the effects of a stroke. These may affect your diet, eating habits and hydration.</w:t>
      </w:r>
    </w:p>
    <w:p w14:paraId="3453A9A8" w14:textId="77777777" w:rsidR="00430970" w:rsidRPr="006153CC" w:rsidRDefault="00430970" w:rsidP="00430970">
      <w:pPr>
        <w:spacing w:line="360" w:lineRule="auto"/>
        <w:rPr>
          <w:rFonts w:cs="Arial"/>
        </w:rPr>
      </w:pPr>
    </w:p>
    <w:p w14:paraId="08A0746A" w14:textId="77777777" w:rsidR="00430970" w:rsidRPr="00171E53" w:rsidRDefault="00430970" w:rsidP="00430970">
      <w:pPr>
        <w:spacing w:line="360" w:lineRule="auto"/>
        <w:rPr>
          <w:rFonts w:cs="Arial"/>
          <w:szCs w:val="32"/>
        </w:rPr>
      </w:pPr>
      <w:r w:rsidRPr="00171E53">
        <w:rPr>
          <w:rFonts w:cs="Arial"/>
          <w:szCs w:val="32"/>
        </w:rPr>
        <w:t>You may experience any of the following:</w:t>
      </w:r>
    </w:p>
    <w:p w14:paraId="0E9ECCF2" w14:textId="77777777" w:rsidR="00430970" w:rsidRPr="00171E53" w:rsidRDefault="00430970" w:rsidP="00AC201A">
      <w:pPr>
        <w:pStyle w:val="paragraph"/>
        <w:numPr>
          <w:ilvl w:val="0"/>
          <w:numId w:val="3"/>
        </w:numPr>
        <w:spacing w:before="0" w:beforeAutospacing="0" w:after="0" w:afterAutospacing="0" w:line="360" w:lineRule="auto"/>
        <w:ind w:left="360" w:firstLine="0"/>
        <w:rPr>
          <w:rStyle w:val="normaltextrun"/>
          <w:rFonts w:asciiTheme="minorHAnsi" w:hAnsiTheme="minorHAnsi" w:cs="Arial"/>
          <w:sz w:val="32"/>
          <w:szCs w:val="32"/>
        </w:rPr>
      </w:pPr>
      <w:r w:rsidRPr="00171E53">
        <w:rPr>
          <w:rStyle w:val="normaltextrun"/>
          <w:rFonts w:asciiTheme="minorHAnsi" w:hAnsiTheme="minorHAnsi" w:cs="Arial"/>
          <w:sz w:val="32"/>
          <w:szCs w:val="32"/>
        </w:rPr>
        <w:t>Balance problems</w:t>
      </w:r>
    </w:p>
    <w:p w14:paraId="7D29097F" w14:textId="77777777" w:rsidR="00430970" w:rsidRPr="00171E53" w:rsidRDefault="00430970" w:rsidP="00AC201A">
      <w:pPr>
        <w:pStyle w:val="paragraph"/>
        <w:numPr>
          <w:ilvl w:val="0"/>
          <w:numId w:val="3"/>
        </w:numPr>
        <w:spacing w:before="0" w:beforeAutospacing="0" w:after="0" w:afterAutospacing="0" w:line="360" w:lineRule="auto"/>
        <w:ind w:left="360" w:firstLine="0"/>
        <w:rPr>
          <w:rStyle w:val="eop"/>
          <w:rFonts w:asciiTheme="minorHAnsi" w:eastAsiaTheme="majorEastAsia" w:hAnsiTheme="minorHAnsi" w:cs="Arial"/>
          <w:sz w:val="32"/>
          <w:szCs w:val="32"/>
        </w:rPr>
      </w:pPr>
      <w:r w:rsidRPr="00171E53">
        <w:rPr>
          <w:rStyle w:val="normaltextrun"/>
          <w:rFonts w:asciiTheme="minorHAnsi" w:hAnsiTheme="minorHAnsi" w:cs="Arial"/>
          <w:sz w:val="32"/>
          <w:szCs w:val="32"/>
        </w:rPr>
        <w:t>Problems with memory and thinking (cognitive problems)</w:t>
      </w:r>
    </w:p>
    <w:p w14:paraId="2A5E4613" w14:textId="77777777" w:rsidR="00430970" w:rsidRPr="00171E53" w:rsidRDefault="00430970" w:rsidP="00AC201A">
      <w:pPr>
        <w:pStyle w:val="paragraph"/>
        <w:numPr>
          <w:ilvl w:val="0"/>
          <w:numId w:val="3"/>
        </w:numPr>
        <w:spacing w:before="0" w:beforeAutospacing="0" w:after="0" w:afterAutospacing="0" w:line="360" w:lineRule="auto"/>
        <w:ind w:left="360" w:firstLine="0"/>
        <w:rPr>
          <w:rFonts w:asciiTheme="minorHAnsi" w:hAnsiTheme="minorHAnsi" w:cs="Arial"/>
          <w:sz w:val="32"/>
          <w:szCs w:val="32"/>
        </w:rPr>
      </w:pPr>
      <w:r w:rsidRPr="00171E53">
        <w:rPr>
          <w:rFonts w:asciiTheme="minorHAnsi" w:hAnsiTheme="minorHAnsi" w:cs="Arial"/>
          <w:color w:val="000000" w:themeColor="text1"/>
          <w:sz w:val="32"/>
          <w:szCs w:val="32"/>
        </w:rPr>
        <w:t>Pain</w:t>
      </w:r>
    </w:p>
    <w:p w14:paraId="7DB300F8" w14:textId="77777777" w:rsidR="00430970" w:rsidRPr="00171E53" w:rsidRDefault="00430970" w:rsidP="00AC201A">
      <w:pPr>
        <w:pStyle w:val="paragraph"/>
        <w:numPr>
          <w:ilvl w:val="0"/>
          <w:numId w:val="3"/>
        </w:numPr>
        <w:spacing w:before="0" w:beforeAutospacing="0" w:after="0" w:afterAutospacing="0" w:line="360" w:lineRule="auto"/>
        <w:ind w:left="360" w:firstLine="0"/>
        <w:rPr>
          <w:rFonts w:asciiTheme="minorHAnsi" w:hAnsiTheme="minorHAnsi" w:cs="Arial"/>
          <w:sz w:val="32"/>
          <w:szCs w:val="32"/>
        </w:rPr>
      </w:pPr>
      <w:r w:rsidRPr="00171E53">
        <w:rPr>
          <w:rFonts w:asciiTheme="minorHAnsi" w:hAnsiTheme="minorHAnsi" w:cs="Arial"/>
          <w:color w:val="000000" w:themeColor="text1"/>
          <w:sz w:val="32"/>
          <w:szCs w:val="32"/>
        </w:rPr>
        <w:t>Fatigue (tiredness which does not improve with rest)</w:t>
      </w:r>
    </w:p>
    <w:p w14:paraId="57392187" w14:textId="77777777" w:rsidR="00430970" w:rsidRPr="00171E53" w:rsidRDefault="00430970" w:rsidP="00AC201A">
      <w:pPr>
        <w:pStyle w:val="paragraph"/>
        <w:numPr>
          <w:ilvl w:val="0"/>
          <w:numId w:val="3"/>
        </w:numPr>
        <w:spacing w:before="0" w:beforeAutospacing="0" w:after="0" w:afterAutospacing="0" w:line="360" w:lineRule="auto"/>
        <w:ind w:left="360" w:firstLine="0"/>
        <w:rPr>
          <w:rFonts w:asciiTheme="minorHAnsi" w:hAnsiTheme="minorHAnsi" w:cs="Arial"/>
          <w:sz w:val="32"/>
          <w:szCs w:val="32"/>
        </w:rPr>
      </w:pPr>
      <w:r w:rsidRPr="00171E53">
        <w:rPr>
          <w:rFonts w:asciiTheme="minorHAnsi" w:hAnsiTheme="minorHAnsi" w:cs="Arial"/>
          <w:sz w:val="32"/>
          <w:szCs w:val="32"/>
        </w:rPr>
        <w:t>Problems with hand-eye coordination</w:t>
      </w:r>
    </w:p>
    <w:p w14:paraId="45C82690" w14:textId="77777777" w:rsidR="00430970" w:rsidRPr="00171E53" w:rsidRDefault="00430970" w:rsidP="00AC201A">
      <w:pPr>
        <w:pStyle w:val="paragraph"/>
        <w:numPr>
          <w:ilvl w:val="0"/>
          <w:numId w:val="3"/>
        </w:numPr>
        <w:spacing w:before="0" w:beforeAutospacing="0" w:after="0" w:afterAutospacing="0" w:line="360" w:lineRule="auto"/>
        <w:ind w:left="360" w:firstLine="0"/>
        <w:rPr>
          <w:rFonts w:asciiTheme="minorHAnsi" w:hAnsiTheme="minorHAnsi" w:cs="Arial"/>
          <w:sz w:val="32"/>
          <w:szCs w:val="32"/>
        </w:rPr>
      </w:pPr>
      <w:r w:rsidRPr="00171E53">
        <w:rPr>
          <w:rFonts w:asciiTheme="minorHAnsi" w:hAnsiTheme="minorHAnsi" w:cs="Arial"/>
          <w:sz w:val="32"/>
          <w:szCs w:val="32"/>
        </w:rPr>
        <w:t>Muscle weakness and paralysis (for example, in your leg, arm or hand).</w:t>
      </w:r>
    </w:p>
    <w:p w14:paraId="2A7C3915" w14:textId="77777777" w:rsidR="00430970" w:rsidRDefault="00430970" w:rsidP="00430970">
      <w:pPr>
        <w:pStyle w:val="paragraph"/>
        <w:spacing w:before="0" w:beforeAutospacing="0" w:after="0" w:afterAutospacing="0" w:line="360" w:lineRule="auto"/>
        <w:textAlignment w:val="baseline"/>
        <w:rPr>
          <w:rFonts w:ascii="Arial" w:hAnsi="Arial" w:cs="Arial"/>
          <w:color w:val="000000"/>
          <w:shd w:val="clear" w:color="auto" w:fill="FFFFFF"/>
        </w:rPr>
      </w:pPr>
    </w:p>
    <w:p w14:paraId="7AA69B24" w14:textId="77777777" w:rsidR="00430970" w:rsidRPr="00171E53" w:rsidRDefault="00430970" w:rsidP="00430970">
      <w:pPr>
        <w:pStyle w:val="paragraph"/>
        <w:spacing w:before="0" w:beforeAutospacing="0" w:after="0" w:afterAutospacing="0" w:line="360" w:lineRule="auto"/>
        <w:textAlignment w:val="baseline"/>
        <w:rPr>
          <w:rFonts w:asciiTheme="minorHAnsi" w:hAnsiTheme="minorHAnsi" w:cs="Arial"/>
          <w:color w:val="000000"/>
          <w:sz w:val="32"/>
          <w:szCs w:val="32"/>
          <w:shd w:val="clear" w:color="auto" w:fill="FFFFFF"/>
        </w:rPr>
      </w:pPr>
      <w:r w:rsidRPr="00171E53">
        <w:rPr>
          <w:rFonts w:asciiTheme="minorHAnsi" w:hAnsiTheme="minorHAnsi" w:cs="Arial"/>
          <w:color w:val="000000"/>
          <w:sz w:val="32"/>
          <w:szCs w:val="32"/>
          <w:shd w:val="clear" w:color="auto" w:fill="FFFFFF"/>
        </w:rPr>
        <w:t xml:space="preserve">All these things may impact how you shop, cook and eat. You may have to do things differently to how you did them before. This can take a while to get used to and can be difficult to deal with, especially if you’ve always been independent. </w:t>
      </w:r>
    </w:p>
    <w:p w14:paraId="649A9CFA" w14:textId="77777777" w:rsidR="00430970" w:rsidRPr="00171E53" w:rsidRDefault="00430970" w:rsidP="00430970">
      <w:pPr>
        <w:pStyle w:val="paragraph"/>
        <w:spacing w:before="0" w:beforeAutospacing="0" w:after="0" w:afterAutospacing="0" w:line="360" w:lineRule="auto"/>
        <w:textAlignment w:val="baseline"/>
        <w:rPr>
          <w:rFonts w:asciiTheme="minorHAnsi" w:hAnsiTheme="minorHAnsi" w:cs="Arial"/>
          <w:color w:val="000000"/>
          <w:sz w:val="32"/>
          <w:szCs w:val="32"/>
          <w:shd w:val="clear" w:color="auto" w:fill="FFFFFF"/>
        </w:rPr>
      </w:pPr>
    </w:p>
    <w:p w14:paraId="1A85080D" w14:textId="77777777" w:rsidR="00430970" w:rsidRPr="00171E53" w:rsidRDefault="00430970" w:rsidP="00430970">
      <w:pPr>
        <w:pStyle w:val="paragraph"/>
        <w:spacing w:line="360" w:lineRule="auto"/>
        <w:textAlignment w:val="baseline"/>
        <w:rPr>
          <w:rFonts w:asciiTheme="minorHAnsi" w:hAnsiTheme="minorHAnsi" w:cs="Arial"/>
          <w:color w:val="000000"/>
          <w:sz w:val="32"/>
          <w:szCs w:val="32"/>
          <w:shd w:val="clear" w:color="auto" w:fill="FFFFFF"/>
        </w:rPr>
      </w:pPr>
      <w:r w:rsidRPr="00171E53">
        <w:rPr>
          <w:rFonts w:asciiTheme="minorHAnsi" w:hAnsiTheme="minorHAnsi" w:cs="Arial"/>
          <w:color w:val="000000"/>
          <w:sz w:val="32"/>
          <w:szCs w:val="32"/>
          <w:shd w:val="clear" w:color="auto" w:fill="FFFFFF"/>
        </w:rPr>
        <w:lastRenderedPageBreak/>
        <w:t xml:space="preserve">Remember, ask for help if you need it. Talk to your family and friends about the support you need. Your stroke team or GP surgery may be able to refer you to local support services or therapists. </w:t>
      </w:r>
    </w:p>
    <w:p w14:paraId="2DFD2F6F" w14:textId="77777777" w:rsidR="005776FF" w:rsidRDefault="005776FF" w:rsidP="00430970"/>
    <w:p w14:paraId="1FAD91F3" w14:textId="77777777" w:rsidR="00430970" w:rsidRPr="005776FF" w:rsidRDefault="00430970" w:rsidP="00430970">
      <w:pPr>
        <w:rPr>
          <w:rFonts w:asciiTheme="majorHAnsi" w:hAnsiTheme="majorHAnsi" w:cs="Arial"/>
          <w:b/>
          <w:bCs/>
          <w:color w:val="391171" w:themeColor="accent1"/>
          <w:szCs w:val="32"/>
        </w:rPr>
      </w:pPr>
      <w:r w:rsidRPr="005776FF">
        <w:rPr>
          <w:rFonts w:asciiTheme="majorHAnsi" w:hAnsiTheme="majorHAnsi" w:cs="Arial"/>
          <w:b/>
          <w:bCs/>
          <w:color w:val="391171" w:themeColor="accent1"/>
          <w:szCs w:val="32"/>
        </w:rPr>
        <w:t>Your feelings towards food </w:t>
      </w:r>
    </w:p>
    <w:p w14:paraId="79B153A0" w14:textId="77777777" w:rsidR="00430970" w:rsidRPr="005776FF" w:rsidRDefault="00430970" w:rsidP="00430970">
      <w:pPr>
        <w:spacing w:line="360" w:lineRule="auto"/>
        <w:rPr>
          <w:rFonts w:cs="Arial"/>
        </w:rPr>
      </w:pPr>
      <w:r w:rsidRPr="005776FF">
        <w:rPr>
          <w:rFonts w:cs="Arial"/>
        </w:rPr>
        <w:t xml:space="preserve">How you feel and think about food may change after you’ve had a stroke. </w:t>
      </w:r>
    </w:p>
    <w:p w14:paraId="22E21D22" w14:textId="77777777" w:rsidR="00430970" w:rsidRPr="005776FF" w:rsidRDefault="00430970" w:rsidP="00430970">
      <w:pPr>
        <w:spacing w:line="360" w:lineRule="auto"/>
        <w:rPr>
          <w:rFonts w:cs="Arial"/>
        </w:rPr>
      </w:pPr>
    </w:p>
    <w:p w14:paraId="57846C81" w14:textId="77777777" w:rsidR="00430970" w:rsidRPr="005776FF" w:rsidRDefault="00430970" w:rsidP="00430970">
      <w:pPr>
        <w:spacing w:line="360" w:lineRule="auto"/>
        <w:rPr>
          <w:rFonts w:cs="Arial"/>
        </w:rPr>
      </w:pPr>
      <w:r w:rsidRPr="005776FF">
        <w:rPr>
          <w:rFonts w:cs="Arial"/>
        </w:rPr>
        <w:t>For many of us, food plays an important role in our lives. This might include going to restaurants, sharing food with others or cooking. For some people, food can form part of their identity and culture. If your diet or the foods you eat have changed since having a stroke, it can be upsetting and difficult to accept.</w:t>
      </w:r>
    </w:p>
    <w:p w14:paraId="0E4371D3" w14:textId="77777777" w:rsidR="00430970" w:rsidRPr="005776FF" w:rsidRDefault="00430970" w:rsidP="00430970">
      <w:pPr>
        <w:spacing w:line="360" w:lineRule="auto"/>
        <w:rPr>
          <w:rFonts w:cs="Arial"/>
        </w:rPr>
      </w:pPr>
    </w:p>
    <w:p w14:paraId="4C7260C7" w14:textId="77777777" w:rsidR="00430970" w:rsidRPr="005776FF" w:rsidRDefault="00430970" w:rsidP="00430970">
      <w:pPr>
        <w:spacing w:line="360" w:lineRule="auto"/>
        <w:rPr>
          <w:rFonts w:cs="Arial"/>
        </w:rPr>
      </w:pPr>
      <w:r w:rsidRPr="005776FF">
        <w:rPr>
          <w:rFonts w:cs="Arial"/>
        </w:rPr>
        <w:t xml:space="preserve">If you have swallowing problems, you may have to change how you eat. You may need softer or pureed food to make it safer to swallow. This could affect your enjoyment of food and may be an overwhelming experience. </w:t>
      </w:r>
    </w:p>
    <w:p w14:paraId="5AF783D0" w14:textId="77777777" w:rsidR="00430970" w:rsidRPr="005776FF" w:rsidRDefault="00430970" w:rsidP="00430970">
      <w:pPr>
        <w:spacing w:line="360" w:lineRule="auto"/>
        <w:rPr>
          <w:rFonts w:cs="Arial"/>
        </w:rPr>
      </w:pPr>
    </w:p>
    <w:p w14:paraId="6488B460" w14:textId="77777777" w:rsidR="00430970" w:rsidRPr="005776FF" w:rsidRDefault="00430970" w:rsidP="00430970">
      <w:pPr>
        <w:spacing w:line="360" w:lineRule="auto"/>
        <w:rPr>
          <w:rFonts w:cs="Arial"/>
        </w:rPr>
      </w:pPr>
      <w:r w:rsidRPr="005776FF">
        <w:rPr>
          <w:rFonts w:cs="Arial"/>
        </w:rPr>
        <w:t xml:space="preserve">Many people experience low mood and anxiety after a stroke, including around food and eating. Contact your GP surgery to find out what support is available to you. You may also find it helpful to talk to others who understand what you’re going through. You can chat to others who have had a stroke and share experiences on our Online Community at </w:t>
      </w:r>
      <w:r w:rsidRPr="005776FF">
        <w:rPr>
          <w:rFonts w:cs="Arial"/>
          <w:b/>
          <w:bCs/>
        </w:rPr>
        <w:t xml:space="preserve">onlinecommunity.stroke.org.uk </w:t>
      </w:r>
    </w:p>
    <w:p w14:paraId="6B7CC3B4" w14:textId="77777777" w:rsidR="00430970" w:rsidRDefault="00430970" w:rsidP="00430970"/>
    <w:p w14:paraId="2C6CC1C2" w14:textId="77777777" w:rsidR="00430970" w:rsidRDefault="00430970" w:rsidP="00430970"/>
    <w:p w14:paraId="63520292" w14:textId="77777777" w:rsidR="00430970" w:rsidRPr="006747E2" w:rsidRDefault="00430970" w:rsidP="00430970">
      <w:pPr>
        <w:rPr>
          <w:rFonts w:asciiTheme="majorHAnsi" w:hAnsiTheme="majorHAnsi" w:cs="Arial"/>
          <w:b/>
          <w:bCs/>
          <w:color w:val="391171" w:themeColor="accent1"/>
          <w:sz w:val="44"/>
          <w:szCs w:val="44"/>
        </w:rPr>
      </w:pPr>
      <w:r w:rsidRPr="006747E2">
        <w:rPr>
          <w:rFonts w:asciiTheme="majorHAnsi" w:hAnsiTheme="majorHAnsi" w:cs="Arial"/>
          <w:b/>
          <w:bCs/>
          <w:color w:val="391171" w:themeColor="accent1"/>
          <w:sz w:val="44"/>
          <w:szCs w:val="44"/>
        </w:rPr>
        <w:t>Managing your diet day-to-day </w:t>
      </w:r>
    </w:p>
    <w:p w14:paraId="5C3985BC" w14:textId="77777777" w:rsidR="00430970" w:rsidRDefault="00430970" w:rsidP="00430970"/>
    <w:p w14:paraId="25CC7050" w14:textId="77777777" w:rsidR="00430970" w:rsidRPr="005776FF" w:rsidRDefault="00430970" w:rsidP="00430970">
      <w:pPr>
        <w:spacing w:line="360" w:lineRule="auto"/>
        <w:rPr>
          <w:rStyle w:val="normaltextrun"/>
          <w:rFonts w:cs="Arial"/>
          <w:szCs w:val="32"/>
        </w:rPr>
      </w:pPr>
      <w:r w:rsidRPr="005776FF">
        <w:rPr>
          <w:rStyle w:val="normaltextrun"/>
          <w:rFonts w:cs="Arial"/>
          <w:szCs w:val="32"/>
        </w:rPr>
        <w:t>It can be difficult to adjust to any effects of a stroke that you may have. Contact your GP if you need more support with any effects. Our Stroke Support Helpline can also help you find sources of support.</w:t>
      </w:r>
    </w:p>
    <w:p w14:paraId="2EFD7FEF" w14:textId="77777777" w:rsidR="00430970" w:rsidRPr="005776FF" w:rsidRDefault="00430970" w:rsidP="00430970">
      <w:pPr>
        <w:pStyle w:val="paragraph"/>
        <w:spacing w:before="0" w:beforeAutospacing="0" w:after="0" w:afterAutospacing="0"/>
        <w:textAlignment w:val="baseline"/>
        <w:rPr>
          <w:rFonts w:asciiTheme="minorHAnsi" w:hAnsiTheme="minorHAnsi" w:cs="Calibri"/>
          <w:sz w:val="32"/>
          <w:szCs w:val="32"/>
        </w:rPr>
      </w:pPr>
    </w:p>
    <w:p w14:paraId="4E21C99E" w14:textId="77777777" w:rsidR="00430970" w:rsidRPr="005776FF" w:rsidRDefault="00430970" w:rsidP="00430970">
      <w:pPr>
        <w:pStyle w:val="paragraph"/>
        <w:spacing w:before="0" w:beforeAutospacing="0" w:after="0" w:afterAutospacing="0"/>
        <w:rPr>
          <w:rFonts w:asciiTheme="minorHAnsi" w:hAnsiTheme="minorHAnsi" w:cs="Arial"/>
          <w:b/>
          <w:bCs/>
          <w:color w:val="391171" w:themeColor="accent1"/>
          <w:sz w:val="32"/>
          <w:szCs w:val="32"/>
        </w:rPr>
      </w:pPr>
      <w:r w:rsidRPr="005776FF">
        <w:rPr>
          <w:rFonts w:asciiTheme="minorHAnsi" w:hAnsiTheme="minorHAnsi" w:cs="Arial"/>
          <w:b/>
          <w:bCs/>
          <w:color w:val="391171" w:themeColor="accent1"/>
          <w:sz w:val="32"/>
          <w:szCs w:val="32"/>
        </w:rPr>
        <w:t>Food shopping and planning your meals </w:t>
      </w:r>
    </w:p>
    <w:p w14:paraId="24313342" w14:textId="77777777" w:rsidR="00430970" w:rsidRPr="005776FF" w:rsidRDefault="00430970" w:rsidP="00430970">
      <w:pPr>
        <w:spacing w:line="360" w:lineRule="auto"/>
        <w:rPr>
          <w:rStyle w:val="normaltextrun"/>
          <w:rFonts w:cs="Arial"/>
          <w:szCs w:val="32"/>
        </w:rPr>
      </w:pPr>
      <w:r w:rsidRPr="005776FF">
        <w:rPr>
          <w:rStyle w:val="normaltextrun"/>
          <w:rFonts w:cs="Arial"/>
          <w:szCs w:val="32"/>
        </w:rPr>
        <w:t>After a stroke, day-to-day tasks may not be as easy as they were before. You may find it harder to plan your meals, write shopping lists or get to the supermarket.</w:t>
      </w:r>
    </w:p>
    <w:p w14:paraId="0E8824FA" w14:textId="77777777" w:rsidR="00430970" w:rsidRPr="005776FF"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p>
    <w:p w14:paraId="17FF3A11" w14:textId="77777777" w:rsidR="00430970" w:rsidRPr="005776FF"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5776FF">
        <w:rPr>
          <w:rStyle w:val="normaltextrun"/>
          <w:rFonts w:asciiTheme="minorHAnsi" w:hAnsiTheme="minorHAnsi" w:cs="Arial"/>
          <w:sz w:val="32"/>
          <w:szCs w:val="32"/>
        </w:rPr>
        <w:t xml:space="preserve">If you can, write a shopping list before you go to the shops, or ask a friend, family member or carer to help you. This will help you stay focused when you’re shopping. </w:t>
      </w:r>
    </w:p>
    <w:p w14:paraId="35635297" w14:textId="77777777" w:rsidR="00430970" w:rsidRPr="005776FF"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p>
    <w:p w14:paraId="3E6433B9" w14:textId="77777777" w:rsidR="00430970" w:rsidRPr="005776FF" w:rsidRDefault="00430970" w:rsidP="00430970">
      <w:pPr>
        <w:spacing w:line="360" w:lineRule="auto"/>
        <w:rPr>
          <w:rStyle w:val="normaltextrun"/>
          <w:rFonts w:cs="Arial"/>
          <w:szCs w:val="32"/>
        </w:rPr>
      </w:pPr>
      <w:r w:rsidRPr="005776FF">
        <w:rPr>
          <w:rStyle w:val="normaltextrun"/>
          <w:rFonts w:cs="Arial"/>
          <w:szCs w:val="32"/>
        </w:rPr>
        <w:t>Planning your meals in advance can be helpful. Cooking meals in larger batches and freezing them can save time and money. It also means that you’ll have healthy meals available, even on days when you do not feel like cooking or have less energy.</w:t>
      </w:r>
    </w:p>
    <w:p w14:paraId="25211FAB" w14:textId="77777777" w:rsidR="00430970" w:rsidRPr="005776FF"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p>
    <w:p w14:paraId="02C8A656" w14:textId="77777777" w:rsidR="00430970" w:rsidRPr="005776FF" w:rsidRDefault="00430970" w:rsidP="00430970">
      <w:pPr>
        <w:spacing w:line="360" w:lineRule="auto"/>
        <w:rPr>
          <w:rStyle w:val="normaltextrun"/>
          <w:rFonts w:cs="Arial"/>
          <w:szCs w:val="32"/>
        </w:rPr>
      </w:pPr>
      <w:r w:rsidRPr="005776FF">
        <w:rPr>
          <w:rStyle w:val="normaltextrun"/>
          <w:rFonts w:cs="Arial"/>
          <w:szCs w:val="32"/>
        </w:rPr>
        <w:t>Online grocery shopping may be a good option if you find it difficult get to a supermarket, get around the store with a trolley or basket, or if busy shops feel overwhelming. With online shopping, you can choose items in your own time and pay to have them delivered to your home at a time that suits you. Family, friends or carers may also be able to help by shopping online for you.</w:t>
      </w:r>
    </w:p>
    <w:p w14:paraId="66A1E218" w14:textId="77777777" w:rsidR="00430970" w:rsidRDefault="00430970" w:rsidP="00430970">
      <w:pPr>
        <w:spacing w:line="360" w:lineRule="auto"/>
        <w:rPr>
          <w:rStyle w:val="normaltextrun"/>
          <w:rFonts w:ascii="Arial" w:hAnsi="Arial" w:cs="Arial"/>
        </w:rPr>
      </w:pPr>
    </w:p>
    <w:p w14:paraId="1A74962D" w14:textId="77777777" w:rsidR="00430970" w:rsidRPr="005776FF" w:rsidRDefault="00430970" w:rsidP="00430970">
      <w:pPr>
        <w:spacing w:line="360" w:lineRule="auto"/>
        <w:rPr>
          <w:rStyle w:val="normaltextrun"/>
          <w:rFonts w:ascii="Arial" w:hAnsi="Arial" w:cs="Arial"/>
          <w:b/>
          <w:bCs/>
          <w:i/>
          <w:iCs/>
        </w:rPr>
      </w:pPr>
      <w:r w:rsidRPr="005776FF">
        <w:rPr>
          <w:i/>
          <w:iCs/>
          <w:lang w:val="en-US"/>
        </w:rPr>
        <w:lastRenderedPageBreak/>
        <w:t xml:space="preserve">‘It’s about eating better and healthier. Now my cupboard and fridge don’t resemble anything like they did.’ – </w:t>
      </w:r>
      <w:r w:rsidRPr="005776FF">
        <w:rPr>
          <w:b/>
          <w:bCs/>
          <w:i/>
          <w:iCs/>
          <w:lang w:val="en-US"/>
        </w:rPr>
        <w:t>Pamela, stroke survivor</w:t>
      </w:r>
    </w:p>
    <w:p w14:paraId="05B1F479"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16FC7B4F" w14:textId="77777777" w:rsidR="00430970" w:rsidRPr="005776FF"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5776FF">
        <w:rPr>
          <w:rFonts w:asciiTheme="majorHAnsi" w:hAnsiTheme="majorHAnsi" w:cs="Arial"/>
          <w:b/>
          <w:bCs/>
          <w:color w:val="391171" w:themeColor="accent1"/>
          <w:sz w:val="32"/>
          <w:szCs w:val="32"/>
        </w:rPr>
        <w:t>Cooking for yourself and your family  </w:t>
      </w:r>
    </w:p>
    <w:p w14:paraId="51682F4B" w14:textId="77777777" w:rsidR="00430970" w:rsidRPr="005776FF" w:rsidRDefault="00430970" w:rsidP="00430970">
      <w:pPr>
        <w:spacing w:line="360" w:lineRule="auto"/>
        <w:rPr>
          <w:rStyle w:val="normaltextrun"/>
          <w:rFonts w:cs="Arial"/>
        </w:rPr>
      </w:pPr>
      <w:r w:rsidRPr="005776FF">
        <w:rPr>
          <w:rStyle w:val="normaltextrun"/>
          <w:rFonts w:cs="Arial"/>
        </w:rPr>
        <w:t>Some effects from your stroke may impact the way you cook and prepare food, such as fatigue or weakness in your arm and hand. You may have to change the way you cook and prepare food.</w:t>
      </w:r>
    </w:p>
    <w:p w14:paraId="24EB27FD" w14:textId="77777777" w:rsidR="00430970" w:rsidRPr="005776FF" w:rsidRDefault="00430970" w:rsidP="00430970">
      <w:pPr>
        <w:spacing w:line="360" w:lineRule="auto"/>
        <w:rPr>
          <w:rStyle w:val="normaltextrun"/>
          <w:rFonts w:cs="Arial"/>
        </w:rPr>
      </w:pPr>
    </w:p>
    <w:p w14:paraId="35414136" w14:textId="0C18BC03" w:rsidR="00430970" w:rsidRPr="005776FF" w:rsidRDefault="00430970" w:rsidP="00430970">
      <w:pPr>
        <w:spacing w:line="360" w:lineRule="auto"/>
        <w:rPr>
          <w:rStyle w:val="normaltextrun"/>
          <w:rFonts w:cs="Arial"/>
        </w:rPr>
      </w:pPr>
      <w:r w:rsidRPr="005776FF">
        <w:rPr>
          <w:rStyle w:val="normaltextrun"/>
          <w:rFonts w:cs="Arial"/>
        </w:rPr>
        <w:t>These changes may be difficult to adjust to, especially if you normally enjoy cooking.</w:t>
      </w:r>
      <w:r w:rsidR="0023567C">
        <w:rPr>
          <w:rStyle w:val="normaltextrun"/>
          <w:rFonts w:cs="Arial"/>
        </w:rPr>
        <w:t xml:space="preserve"> </w:t>
      </w:r>
      <w:r w:rsidRPr="005776FF">
        <w:rPr>
          <w:rStyle w:val="normaltextrun"/>
          <w:rFonts w:cs="Arial"/>
        </w:rPr>
        <w:t>Kitchen equipment is available for people with disabilities to help with some tasks, such as pouring a kettle, opening a tin or cutting up your food. An occupational therapist (OT) can advise you on equipment, kitchen adaptations and strategies to support you with cooking, shopping and feeding yourself. Your GP can refer you to an OT. See our guide, ‘</w:t>
      </w:r>
      <w:r w:rsidRPr="005776FF">
        <w:rPr>
          <w:rStyle w:val="normaltextrun"/>
          <w:rFonts w:cs="Arial"/>
          <w:b/>
          <w:bCs/>
        </w:rPr>
        <w:t>Equipment for independent living and mobility</w:t>
      </w:r>
      <w:r w:rsidRPr="005776FF">
        <w:rPr>
          <w:rStyle w:val="normaltextrun"/>
          <w:rFonts w:cs="Arial"/>
        </w:rPr>
        <w:t xml:space="preserve">’ for more information. </w:t>
      </w:r>
    </w:p>
    <w:p w14:paraId="236F786E" w14:textId="77777777" w:rsidR="00430970" w:rsidRPr="005776FF" w:rsidRDefault="00430970" w:rsidP="00430970">
      <w:pPr>
        <w:spacing w:line="360" w:lineRule="auto"/>
        <w:rPr>
          <w:rStyle w:val="normaltextrun"/>
          <w:rFonts w:cs="Arial"/>
        </w:rPr>
      </w:pPr>
    </w:p>
    <w:p w14:paraId="066BD634" w14:textId="77777777" w:rsidR="00430970" w:rsidRPr="005776FF" w:rsidRDefault="00430970" w:rsidP="00430970">
      <w:pPr>
        <w:spacing w:line="360" w:lineRule="auto"/>
        <w:rPr>
          <w:rStyle w:val="normaltextrun"/>
          <w:rFonts w:cs="Arial"/>
        </w:rPr>
      </w:pPr>
      <w:r w:rsidRPr="005776FF">
        <w:rPr>
          <w:rStyle w:val="normaltextrun"/>
          <w:rFonts w:cs="Arial"/>
        </w:rPr>
        <w:lastRenderedPageBreak/>
        <w:t xml:space="preserve">If you’re finding it difficult to cook, you could try ordering some pre-prepared meals to your home. You can buy them online and they often arrive frozen, ready to be cooked in a microwave or oven. </w:t>
      </w:r>
    </w:p>
    <w:p w14:paraId="7B5BAC91" w14:textId="77777777" w:rsidR="00430970" w:rsidRPr="000F548C" w:rsidRDefault="00430970" w:rsidP="00430970">
      <w:pPr>
        <w:spacing w:line="360" w:lineRule="auto"/>
        <w:rPr>
          <w:rStyle w:val="normaltextrun"/>
        </w:rPr>
      </w:pPr>
      <w:r w:rsidRPr="00BE2880">
        <w:rPr>
          <w:rStyle w:val="normaltextrun"/>
          <w:rFonts w:ascii="Arial" w:hAnsi="Arial" w:cs="Arial"/>
          <w:noProof/>
        </w:rPr>
        <mc:AlternateContent>
          <mc:Choice Requires="wps">
            <w:drawing>
              <wp:anchor distT="45720" distB="45720" distL="114300" distR="114300" simplePos="0" relativeHeight="251656704" behindDoc="0" locked="0" layoutInCell="1" allowOverlap="1" wp14:anchorId="7CBD0259" wp14:editId="7D650C10">
                <wp:simplePos x="0" y="0"/>
                <wp:positionH relativeFrom="column">
                  <wp:posOffset>38100</wp:posOffset>
                </wp:positionH>
                <wp:positionV relativeFrom="paragraph">
                  <wp:posOffset>475615</wp:posOffset>
                </wp:positionV>
                <wp:extent cx="5568950" cy="247650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0" cy="2476500"/>
                        </a:xfrm>
                        <a:prstGeom prst="rect">
                          <a:avLst/>
                        </a:prstGeom>
                        <a:solidFill>
                          <a:srgbClr val="FFFFFF"/>
                        </a:solidFill>
                        <a:ln w="9525">
                          <a:solidFill>
                            <a:srgbClr val="000000"/>
                          </a:solidFill>
                          <a:miter lim="800000"/>
                          <a:headEnd/>
                          <a:tailEnd/>
                        </a:ln>
                      </wps:spPr>
                      <wps:txbx>
                        <w:txbxContent>
                          <w:p w14:paraId="1B9525B5" w14:textId="77777777" w:rsidR="00430970" w:rsidRPr="005776FF" w:rsidRDefault="00430970" w:rsidP="00430970">
                            <w:pPr>
                              <w:spacing w:line="360" w:lineRule="auto"/>
                              <w:rPr>
                                <w:rStyle w:val="normaltextrun"/>
                                <w:rFonts w:asciiTheme="majorHAnsi" w:hAnsiTheme="majorHAnsi" w:cs="Arial"/>
                                <w:b/>
                                <w:bCs/>
                                <w:color w:val="391171" w:themeColor="accent1"/>
                              </w:rPr>
                            </w:pPr>
                            <w:r w:rsidRPr="005776FF">
                              <w:rPr>
                                <w:rStyle w:val="normaltextrun"/>
                                <w:rFonts w:asciiTheme="majorHAnsi" w:hAnsiTheme="majorHAnsi" w:cs="Arial"/>
                                <w:b/>
                                <w:bCs/>
                                <w:color w:val="391171" w:themeColor="accent1"/>
                              </w:rPr>
                              <w:t>Watch our online cooking videos</w:t>
                            </w:r>
                          </w:p>
                          <w:p w14:paraId="43D4438E" w14:textId="77777777" w:rsidR="00430970" w:rsidRPr="005776FF" w:rsidRDefault="00430970" w:rsidP="00430970">
                            <w:pPr>
                              <w:spacing w:line="360" w:lineRule="auto"/>
                              <w:rPr>
                                <w:rStyle w:val="normaltextrun"/>
                                <w:rFonts w:cs="Arial"/>
                              </w:rPr>
                            </w:pPr>
                            <w:r w:rsidRPr="005776FF">
                              <w:rPr>
                                <w:rStyle w:val="normaltextrun"/>
                                <w:rFonts w:cs="Arial"/>
                              </w:rPr>
                              <w:t xml:space="preserve">For more information about cooking and healthy recipe ideas, watch our cooking videos at </w:t>
                            </w:r>
                            <w:r w:rsidRPr="005776FF">
                              <w:rPr>
                                <w:rStyle w:val="normaltextrun"/>
                                <w:rFonts w:cs="Arial"/>
                                <w:b/>
                                <w:bCs/>
                              </w:rPr>
                              <w:t>stroke.org.uk/stroke/manage-risk/eat-healthy-diet/recipe-ideas</w:t>
                            </w:r>
                            <w:r w:rsidRPr="005776FF">
                              <w:rPr>
                                <w:rStyle w:val="normaltextrun"/>
                                <w:rFonts w:cs="Arial"/>
                              </w:rPr>
                              <w:t xml:space="preserve">. They also include some tips for preparing food with one hand. </w:t>
                            </w:r>
                          </w:p>
                          <w:p w14:paraId="41307E45" w14:textId="77777777" w:rsidR="00430970" w:rsidRDefault="00430970" w:rsidP="004309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D0259" id="_x0000_s1027" type="#_x0000_t202" style="position:absolute;margin-left:3pt;margin-top:37.45pt;width:438.5pt;height:19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">
                <v:textbox>
                  <w:txbxContent>
                    <w:p w14:paraId="1B9525B5" w14:textId="77777777" w:rsidR="00430970" w:rsidRPr="005776FF" w:rsidRDefault="00430970" w:rsidP="00430970">
                      <w:pPr>
                        <w:spacing w:line="360" w:lineRule="auto"/>
                        <w:rPr>
                          <w:rStyle w:val="normaltextrun"/>
                          <w:rFonts w:asciiTheme="majorHAnsi" w:hAnsiTheme="majorHAnsi" w:cs="Arial"/>
                          <w:b/>
                          <w:bCs/>
                          <w:color w:val="391171" w:themeColor="accent1"/>
                        </w:rPr>
                      </w:pPr>
                      <w:r w:rsidRPr="005776FF">
                        <w:rPr>
                          <w:rStyle w:val="normaltextrun"/>
                          <w:rFonts w:asciiTheme="majorHAnsi" w:hAnsiTheme="majorHAnsi" w:cs="Arial"/>
                          <w:b/>
                          <w:bCs/>
                          <w:color w:val="391171" w:themeColor="accent1"/>
                        </w:rPr>
                        <w:t>Watch our online cooking videos</w:t>
                      </w:r>
                    </w:p>
                    <w:p w14:paraId="43D4438E" w14:textId="77777777" w:rsidR="00430970" w:rsidRPr="005776FF" w:rsidRDefault="00430970" w:rsidP="00430970">
                      <w:pPr>
                        <w:spacing w:line="360" w:lineRule="auto"/>
                        <w:rPr>
                          <w:rStyle w:val="normaltextrun"/>
                          <w:rFonts w:cs="Arial"/>
                        </w:rPr>
                      </w:pPr>
                      <w:r w:rsidRPr="005776FF">
                        <w:rPr>
                          <w:rStyle w:val="normaltextrun"/>
                          <w:rFonts w:cs="Arial"/>
                        </w:rPr>
                        <w:t xml:space="preserve">For more information about cooking and healthy recipe ideas, watch our cooking videos at </w:t>
                      </w:r>
                      <w:r w:rsidRPr="005776FF">
                        <w:rPr>
                          <w:rStyle w:val="normaltextrun"/>
                          <w:rFonts w:cs="Arial"/>
                          <w:b/>
                          <w:bCs/>
                        </w:rPr>
                        <w:t>stroke.org.uk/stroke/manage-risk/eat-healthy-diet/recipe-ideas</w:t>
                      </w:r>
                      <w:r w:rsidRPr="005776FF">
                        <w:rPr>
                          <w:rStyle w:val="normaltextrun"/>
                          <w:rFonts w:cs="Arial"/>
                        </w:rPr>
                        <w:t xml:space="preserve">. They also include some tips for preparing food with one hand. </w:t>
                      </w:r>
                    </w:p>
                    <w:p w14:paraId="41307E45" w14:textId="77777777" w:rsidR="00430970" w:rsidRDefault="00430970" w:rsidP="00430970"/>
                  </w:txbxContent>
                </v:textbox>
                <w10:wrap type="square"/>
              </v:shape>
            </w:pict>
          </mc:Fallback>
        </mc:AlternateContent>
      </w:r>
    </w:p>
    <w:p w14:paraId="06F8280C" w14:textId="77777777" w:rsidR="00430970" w:rsidRDefault="00430970" w:rsidP="00430970">
      <w:pPr>
        <w:pStyle w:val="paragraph"/>
        <w:spacing w:before="0" w:beforeAutospacing="0" w:after="0" w:afterAutospacing="0"/>
        <w:textAlignment w:val="baseline"/>
        <w:rPr>
          <w:rFonts w:ascii="Arial" w:hAnsi="Arial" w:cs="Arial"/>
          <w:b/>
          <w:bCs/>
          <w:sz w:val="28"/>
          <w:szCs w:val="28"/>
        </w:rPr>
      </w:pPr>
    </w:p>
    <w:p w14:paraId="79250117" w14:textId="77777777" w:rsidR="00430970" w:rsidRDefault="00430970" w:rsidP="00430970">
      <w:pPr>
        <w:pStyle w:val="paragraph"/>
        <w:spacing w:before="0" w:beforeAutospacing="0" w:after="0" w:afterAutospacing="0"/>
        <w:textAlignment w:val="baseline"/>
        <w:rPr>
          <w:rFonts w:ascii="Arial" w:hAnsi="Arial" w:cs="Arial"/>
          <w:b/>
          <w:bCs/>
          <w:sz w:val="28"/>
          <w:szCs w:val="28"/>
        </w:rPr>
      </w:pPr>
    </w:p>
    <w:p w14:paraId="1BA7BA0E" w14:textId="77777777" w:rsidR="00430970" w:rsidRPr="001A7093"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1A7093">
        <w:rPr>
          <w:rFonts w:asciiTheme="majorHAnsi" w:hAnsiTheme="majorHAnsi" w:cs="Arial"/>
          <w:b/>
          <w:bCs/>
          <w:color w:val="391171" w:themeColor="accent1"/>
          <w:sz w:val="32"/>
          <w:szCs w:val="32"/>
        </w:rPr>
        <w:t>Food and medication </w:t>
      </w:r>
    </w:p>
    <w:p w14:paraId="76936087" w14:textId="77777777" w:rsidR="00430970" w:rsidRPr="001A7093" w:rsidRDefault="00430970" w:rsidP="00430970">
      <w:pPr>
        <w:spacing w:line="360" w:lineRule="auto"/>
        <w:rPr>
          <w:rStyle w:val="eop"/>
          <w:rFonts w:cs="Calibri"/>
          <w:color w:val="000000"/>
          <w:shd w:val="clear" w:color="auto" w:fill="FFFFFF"/>
        </w:rPr>
      </w:pPr>
      <w:r w:rsidRPr="001A7093">
        <w:rPr>
          <w:rFonts w:cs="Arial"/>
        </w:rPr>
        <w:t xml:space="preserve">Some types of medication can be affected by the foods you eat. </w:t>
      </w:r>
      <w:r w:rsidRPr="001A7093">
        <w:rPr>
          <w:rStyle w:val="normaltextrun"/>
          <w:rFonts w:cs="Arial"/>
          <w:color w:val="000000"/>
          <w:shd w:val="clear" w:color="auto" w:fill="FFFFFF"/>
        </w:rPr>
        <w:t xml:space="preserve">If you’ve had a stroke or TIA, you will usually be offered cholesterol-lowering medication called statins, unless there are other medical reasons which means they are not suitable for you. </w:t>
      </w:r>
      <w:r w:rsidRPr="001A7093">
        <w:rPr>
          <w:rFonts w:cs="Arial"/>
        </w:rPr>
        <w:t>If you take statins, ask your pharmacist or doctor if you need to avoid any certain foods or drinks, for example, grapefruit juice</w:t>
      </w:r>
      <w:r w:rsidRPr="001A7093">
        <w:rPr>
          <w:rFonts w:cs="Arial"/>
          <w:color w:val="000000"/>
          <w:vertAlign w:val="superscript"/>
        </w:rPr>
        <w:t xml:space="preserve"> </w:t>
      </w:r>
      <w:r w:rsidRPr="001A7093">
        <w:rPr>
          <w:rFonts w:cs="Arial"/>
        </w:rPr>
        <w:t>or alcohol. I</w:t>
      </w:r>
      <w:r w:rsidRPr="001A7093">
        <w:rPr>
          <w:rStyle w:val="normaltextrun"/>
          <w:rFonts w:cs="Arial"/>
          <w:color w:val="000000"/>
          <w:shd w:val="clear" w:color="auto" w:fill="FFFFFF"/>
        </w:rPr>
        <w:t xml:space="preserve">f you have any problems or </w:t>
      </w:r>
      <w:r w:rsidRPr="001A7093">
        <w:rPr>
          <w:rStyle w:val="normaltextrun"/>
          <w:rFonts w:cs="Arial"/>
          <w:color w:val="000000"/>
          <w:shd w:val="clear" w:color="auto" w:fill="FFFFFF"/>
        </w:rPr>
        <w:lastRenderedPageBreak/>
        <w:t>questions about your medication, speak to your doctor or pharmacist.</w:t>
      </w:r>
      <w:r w:rsidRPr="001A7093">
        <w:rPr>
          <w:rStyle w:val="eop"/>
          <w:rFonts w:cs="Calibri"/>
          <w:color w:val="000000"/>
          <w:shd w:val="clear" w:color="auto" w:fill="FFFFFF"/>
        </w:rPr>
        <w:t> </w:t>
      </w:r>
    </w:p>
    <w:p w14:paraId="0EEB1734" w14:textId="77777777" w:rsidR="00430970" w:rsidRPr="001A7093" w:rsidRDefault="00430970" w:rsidP="00430970">
      <w:pPr>
        <w:spacing w:line="360" w:lineRule="auto"/>
        <w:rPr>
          <w:rStyle w:val="eop"/>
          <w:rFonts w:cs="Calibri"/>
          <w:color w:val="000000"/>
          <w:shd w:val="clear" w:color="auto" w:fill="FFFFFF"/>
        </w:rPr>
      </w:pPr>
    </w:p>
    <w:p w14:paraId="6BE5D89D" w14:textId="77777777" w:rsidR="00430970" w:rsidRPr="001A7093" w:rsidRDefault="00430970" w:rsidP="00430970">
      <w:pPr>
        <w:spacing w:line="360" w:lineRule="auto"/>
        <w:rPr>
          <w:rFonts w:cs="Arial"/>
        </w:rPr>
      </w:pPr>
      <w:r w:rsidRPr="001A7093">
        <w:rPr>
          <w:rFonts w:cs="Arial"/>
        </w:rPr>
        <w:t>If you take the anticoagulant warfarin, speak to your doctor before changing your diet. See our guide,</w:t>
      </w:r>
      <w:r w:rsidRPr="001A7093">
        <w:rPr>
          <w:rFonts w:cs="Arial"/>
          <w:b/>
          <w:bCs/>
        </w:rPr>
        <w:t xml:space="preserve"> ‘Blood-thinning medication and stroke’</w:t>
      </w:r>
      <w:r w:rsidRPr="001A7093">
        <w:rPr>
          <w:rFonts w:cs="Arial"/>
        </w:rPr>
        <w:t>, for more information on blood-thinning medications.</w:t>
      </w:r>
    </w:p>
    <w:p w14:paraId="6BB3FE1C" w14:textId="77777777" w:rsidR="00430970" w:rsidRPr="001A7093" w:rsidRDefault="00430970" w:rsidP="00430970"/>
    <w:p w14:paraId="73287AC5" w14:textId="77777777" w:rsidR="00430970" w:rsidRDefault="00430970" w:rsidP="00430970"/>
    <w:p w14:paraId="72FAC87B" w14:textId="77777777" w:rsidR="00430970" w:rsidRPr="001A7093" w:rsidRDefault="00430970" w:rsidP="00430970">
      <w:pPr>
        <w:rPr>
          <w:rFonts w:asciiTheme="majorHAnsi" w:hAnsiTheme="majorHAnsi"/>
          <w:color w:val="391171" w:themeColor="accent1"/>
          <w:sz w:val="44"/>
          <w:szCs w:val="44"/>
        </w:rPr>
      </w:pPr>
      <w:r w:rsidRPr="001A7093">
        <w:rPr>
          <w:rFonts w:asciiTheme="majorHAnsi" w:hAnsiTheme="majorHAnsi" w:cs="Arial"/>
          <w:b/>
          <w:bCs/>
          <w:color w:val="391171" w:themeColor="accent1"/>
          <w:sz w:val="44"/>
          <w:szCs w:val="44"/>
        </w:rPr>
        <w:t>How can healthy eating help me reduce my risk of another stroke? </w:t>
      </w:r>
    </w:p>
    <w:p w14:paraId="19EA0CB3" w14:textId="77777777" w:rsidR="00430970" w:rsidRDefault="00430970" w:rsidP="00430970"/>
    <w:p w14:paraId="42F5E5CD" w14:textId="77777777" w:rsidR="00430970" w:rsidRPr="001A7093"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1A7093">
        <w:rPr>
          <w:rStyle w:val="normaltextrun"/>
          <w:rFonts w:asciiTheme="minorHAnsi" w:hAnsiTheme="minorHAnsi" w:cs="Arial"/>
          <w:sz w:val="32"/>
          <w:szCs w:val="32"/>
        </w:rPr>
        <w:t>Eating a well-balanced diet can help you feel better and reduce your risk of having another stroke. Eating healthily can also help you to manage:</w:t>
      </w:r>
    </w:p>
    <w:p w14:paraId="6E7DBAD8" w14:textId="77777777" w:rsidR="00430970" w:rsidRPr="001A7093" w:rsidRDefault="00430970" w:rsidP="00AC201A">
      <w:pPr>
        <w:pStyle w:val="paragraph"/>
        <w:numPr>
          <w:ilvl w:val="0"/>
          <w:numId w:val="5"/>
        </w:numPr>
        <w:spacing w:before="0" w:beforeAutospacing="0" w:after="0" w:afterAutospacing="0" w:line="360" w:lineRule="auto"/>
        <w:textAlignment w:val="baseline"/>
        <w:rPr>
          <w:rStyle w:val="normaltextrun"/>
          <w:rFonts w:asciiTheme="minorHAnsi" w:hAnsiTheme="minorHAnsi" w:cs="Arial"/>
          <w:sz w:val="32"/>
          <w:szCs w:val="32"/>
        </w:rPr>
      </w:pPr>
      <w:r w:rsidRPr="001A7093">
        <w:rPr>
          <w:rStyle w:val="normaltextrun"/>
          <w:rFonts w:asciiTheme="minorHAnsi" w:hAnsiTheme="minorHAnsi" w:cs="Arial"/>
          <w:sz w:val="32"/>
          <w:szCs w:val="32"/>
        </w:rPr>
        <w:t>High blood pressure </w:t>
      </w:r>
    </w:p>
    <w:p w14:paraId="6875D459" w14:textId="77777777" w:rsidR="00430970" w:rsidRPr="001A7093" w:rsidRDefault="00430970" w:rsidP="00AC201A">
      <w:pPr>
        <w:pStyle w:val="paragraph"/>
        <w:numPr>
          <w:ilvl w:val="0"/>
          <w:numId w:val="5"/>
        </w:numPr>
        <w:spacing w:before="0" w:beforeAutospacing="0" w:after="0" w:afterAutospacing="0" w:line="360" w:lineRule="auto"/>
        <w:rPr>
          <w:rStyle w:val="normaltextrun"/>
          <w:rFonts w:asciiTheme="minorHAnsi" w:hAnsiTheme="minorHAnsi" w:cs="Arial"/>
          <w:sz w:val="32"/>
          <w:szCs w:val="32"/>
        </w:rPr>
      </w:pPr>
      <w:r w:rsidRPr="001A7093">
        <w:rPr>
          <w:rStyle w:val="normaltextrun"/>
          <w:rFonts w:asciiTheme="minorHAnsi" w:hAnsiTheme="minorHAnsi" w:cs="Arial"/>
          <w:sz w:val="32"/>
          <w:szCs w:val="32"/>
        </w:rPr>
        <w:t>Diabetes </w:t>
      </w:r>
    </w:p>
    <w:p w14:paraId="0B60391F" w14:textId="77777777" w:rsidR="00430970" w:rsidRPr="001A7093" w:rsidRDefault="00430970" w:rsidP="00AC201A">
      <w:pPr>
        <w:pStyle w:val="paragraph"/>
        <w:numPr>
          <w:ilvl w:val="0"/>
          <w:numId w:val="4"/>
        </w:numPr>
        <w:spacing w:before="0" w:beforeAutospacing="0" w:after="0" w:afterAutospacing="0" w:line="360" w:lineRule="auto"/>
        <w:ind w:left="360" w:firstLine="0"/>
        <w:textAlignment w:val="baseline"/>
        <w:rPr>
          <w:rStyle w:val="normaltextrun"/>
          <w:rFonts w:asciiTheme="minorHAnsi" w:hAnsiTheme="minorHAnsi" w:cs="Arial"/>
          <w:sz w:val="32"/>
          <w:szCs w:val="32"/>
        </w:rPr>
      </w:pPr>
      <w:r w:rsidRPr="001A7093">
        <w:rPr>
          <w:rStyle w:val="normaltextrun"/>
          <w:rFonts w:asciiTheme="minorHAnsi" w:hAnsiTheme="minorHAnsi" w:cs="Arial"/>
          <w:sz w:val="32"/>
          <w:szCs w:val="32"/>
        </w:rPr>
        <w:t>High cholesterol </w:t>
      </w:r>
    </w:p>
    <w:p w14:paraId="057C0520" w14:textId="77777777" w:rsidR="00430970" w:rsidRPr="001A7093" w:rsidRDefault="00430970" w:rsidP="00AC201A">
      <w:pPr>
        <w:pStyle w:val="paragraph"/>
        <w:numPr>
          <w:ilvl w:val="0"/>
          <w:numId w:val="4"/>
        </w:numPr>
        <w:spacing w:before="0" w:beforeAutospacing="0" w:after="0" w:afterAutospacing="0" w:line="360" w:lineRule="auto"/>
        <w:ind w:left="360" w:firstLine="0"/>
        <w:rPr>
          <w:rStyle w:val="normaltextrun"/>
          <w:rFonts w:asciiTheme="minorHAnsi" w:hAnsiTheme="minorHAnsi"/>
          <w:sz w:val="32"/>
          <w:szCs w:val="32"/>
        </w:rPr>
      </w:pPr>
      <w:r w:rsidRPr="001A7093">
        <w:rPr>
          <w:rStyle w:val="normaltextrun"/>
          <w:rFonts w:asciiTheme="minorHAnsi" w:hAnsiTheme="minorHAnsi" w:cs="Arial"/>
          <w:sz w:val="32"/>
          <w:szCs w:val="32"/>
        </w:rPr>
        <w:t>Your weight.</w:t>
      </w:r>
    </w:p>
    <w:p w14:paraId="01DD4C35" w14:textId="77777777" w:rsidR="00430970" w:rsidRPr="001A7093" w:rsidRDefault="00430970" w:rsidP="00430970">
      <w:pPr>
        <w:pStyle w:val="paragraph"/>
        <w:spacing w:before="0" w:beforeAutospacing="0" w:after="0" w:afterAutospacing="0" w:line="360" w:lineRule="auto"/>
        <w:rPr>
          <w:rStyle w:val="normaltextrun"/>
          <w:rFonts w:asciiTheme="minorHAnsi" w:hAnsiTheme="minorHAnsi" w:cs="Arial"/>
          <w:sz w:val="32"/>
          <w:szCs w:val="32"/>
        </w:rPr>
      </w:pPr>
    </w:p>
    <w:p w14:paraId="21C14DD8" w14:textId="77777777" w:rsidR="00430970" w:rsidRPr="001A7093" w:rsidRDefault="00430970" w:rsidP="00430970">
      <w:pPr>
        <w:pStyle w:val="paragraph"/>
        <w:spacing w:before="0" w:beforeAutospacing="0" w:after="0" w:afterAutospacing="0" w:line="360" w:lineRule="auto"/>
        <w:rPr>
          <w:rStyle w:val="normaltextrun"/>
          <w:rFonts w:asciiTheme="minorHAnsi" w:hAnsiTheme="minorHAnsi" w:cs="Arial"/>
          <w:sz w:val="32"/>
          <w:szCs w:val="32"/>
        </w:rPr>
      </w:pPr>
      <w:r w:rsidRPr="001A7093">
        <w:rPr>
          <w:rStyle w:val="normaltextrun"/>
          <w:rFonts w:asciiTheme="minorHAnsi" w:hAnsiTheme="minorHAnsi" w:cs="Arial"/>
          <w:sz w:val="32"/>
          <w:szCs w:val="32"/>
        </w:rPr>
        <w:lastRenderedPageBreak/>
        <w:t>A well-balanced diet may also help you feel less fatigued (tired) and reduce your risk of having some bladder or bowel problems.</w:t>
      </w:r>
    </w:p>
    <w:p w14:paraId="0FD420FB"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5801E891" w14:textId="77777777" w:rsidR="00430970" w:rsidRDefault="00430970" w:rsidP="00430970">
      <w:pPr>
        <w:rPr>
          <w:rStyle w:val="normaltextrun"/>
          <w:rFonts w:ascii="Arial" w:hAnsi="Arial" w:cs="Arial"/>
        </w:rPr>
      </w:pPr>
    </w:p>
    <w:p w14:paraId="5C43E308" w14:textId="77777777" w:rsidR="00430970" w:rsidRPr="00BD10E1" w:rsidRDefault="00430970" w:rsidP="00430970">
      <w:pPr>
        <w:rPr>
          <w:rFonts w:asciiTheme="majorHAnsi" w:hAnsiTheme="majorHAnsi" w:cs="Arial"/>
          <w:b/>
          <w:bCs/>
          <w:color w:val="391171" w:themeColor="accent1"/>
          <w:sz w:val="44"/>
          <w:szCs w:val="44"/>
        </w:rPr>
      </w:pPr>
      <w:r w:rsidRPr="00BD10E1">
        <w:rPr>
          <w:rFonts w:asciiTheme="majorHAnsi" w:hAnsiTheme="majorHAnsi" w:cs="Arial"/>
          <w:b/>
          <w:bCs/>
          <w:color w:val="391171" w:themeColor="accent1"/>
          <w:sz w:val="44"/>
          <w:szCs w:val="44"/>
        </w:rPr>
        <w:t>How can I eat a healthier diet after a stroke? </w:t>
      </w:r>
    </w:p>
    <w:p w14:paraId="33699A60" w14:textId="77777777" w:rsidR="00430970" w:rsidRDefault="00430970" w:rsidP="00430970">
      <w:pPr>
        <w:rPr>
          <w:rFonts w:ascii="Arial" w:hAnsi="Arial" w:cs="Arial"/>
          <w:b/>
          <w:bCs/>
          <w:szCs w:val="32"/>
        </w:rPr>
      </w:pPr>
    </w:p>
    <w:p w14:paraId="75542100" w14:textId="14E2D858" w:rsidR="00430970" w:rsidRPr="001003D6" w:rsidRDefault="00430970" w:rsidP="00430970">
      <w:pPr>
        <w:spacing w:line="360" w:lineRule="auto"/>
        <w:textAlignment w:val="baseline"/>
        <w:rPr>
          <w:rFonts w:ascii="Arial" w:hAnsi="Arial" w:cs="Arial"/>
        </w:rPr>
      </w:pPr>
      <w:r w:rsidRPr="7C397C80">
        <w:rPr>
          <w:rStyle w:val="normaltextrun"/>
          <w:rFonts w:ascii="Arial" w:hAnsi="Arial" w:cs="Arial"/>
        </w:rPr>
        <w:t>In this section</w:t>
      </w:r>
      <w:r>
        <w:rPr>
          <w:rStyle w:val="normaltextrun"/>
          <w:rFonts w:ascii="Arial" w:hAnsi="Arial" w:cs="Arial"/>
        </w:rPr>
        <w:t>,</w:t>
      </w:r>
      <w:r w:rsidRPr="7C397C80">
        <w:rPr>
          <w:rStyle w:val="normaltextrun"/>
          <w:rFonts w:ascii="Arial" w:hAnsi="Arial" w:cs="Arial"/>
        </w:rPr>
        <w:t xml:space="preserve"> we </w:t>
      </w:r>
      <w:r>
        <w:rPr>
          <w:rStyle w:val="normaltextrun"/>
          <w:rFonts w:ascii="Arial" w:hAnsi="Arial" w:cs="Arial"/>
        </w:rPr>
        <w:t>look at</w:t>
      </w:r>
      <w:r w:rsidRPr="7C397C80">
        <w:rPr>
          <w:rStyle w:val="normaltextrun"/>
          <w:rFonts w:ascii="Arial" w:hAnsi="Arial" w:cs="Arial"/>
        </w:rPr>
        <w:t xml:space="preserve"> foods you should include in your diet and foods you should try to reduce</w:t>
      </w:r>
      <w:r w:rsidR="001A7093">
        <w:rPr>
          <w:rStyle w:val="normaltextrun"/>
          <w:rFonts w:ascii="Arial" w:hAnsi="Arial" w:cs="Arial"/>
        </w:rPr>
        <w:t>.</w:t>
      </w:r>
      <w:r>
        <w:rPr>
          <w:rStyle w:val="normaltextrun"/>
          <w:rFonts w:ascii="Arial" w:hAnsi="Arial" w:cs="Arial"/>
        </w:rPr>
        <w:t xml:space="preserve"> </w:t>
      </w:r>
    </w:p>
    <w:p w14:paraId="349DA3A4" w14:textId="102386D1" w:rsidR="00430970" w:rsidRPr="00A07604" w:rsidRDefault="001A7093" w:rsidP="00430970">
      <w:pPr>
        <w:spacing w:line="360" w:lineRule="auto"/>
        <w:textAlignment w:val="baseline"/>
        <w:rPr>
          <w:rStyle w:val="normaltextrun"/>
          <w:rFonts w:ascii="Arial" w:hAnsi="Arial" w:cs="Arial"/>
        </w:rPr>
      </w:pPr>
      <w:r w:rsidRPr="00BE2880">
        <w:rPr>
          <w:rStyle w:val="normaltextrun"/>
          <w:rFonts w:ascii="Arial" w:hAnsi="Arial" w:cs="Arial"/>
          <w:noProof/>
        </w:rPr>
        <mc:AlternateContent>
          <mc:Choice Requires="wps">
            <w:drawing>
              <wp:anchor distT="45720" distB="45720" distL="114300" distR="114300" simplePos="0" relativeHeight="251663872" behindDoc="0" locked="0" layoutInCell="1" allowOverlap="1" wp14:anchorId="3DF7C3F6" wp14:editId="125345B4">
                <wp:simplePos x="0" y="0"/>
                <wp:positionH relativeFrom="margin">
                  <wp:align>left</wp:align>
                </wp:positionH>
                <wp:positionV relativeFrom="paragraph">
                  <wp:posOffset>457835</wp:posOffset>
                </wp:positionV>
                <wp:extent cx="5568950" cy="3365500"/>
                <wp:effectExtent l="0" t="0" r="12700" b="25400"/>
                <wp:wrapSquare wrapText="bothSides"/>
                <wp:docPr id="1802055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0" cy="3365500"/>
                        </a:xfrm>
                        <a:prstGeom prst="rect">
                          <a:avLst/>
                        </a:prstGeom>
                        <a:solidFill>
                          <a:srgbClr val="FFFFFF"/>
                        </a:solidFill>
                        <a:ln w="9525">
                          <a:solidFill>
                            <a:srgbClr val="000000"/>
                          </a:solidFill>
                          <a:miter lim="800000"/>
                          <a:headEnd/>
                          <a:tailEnd/>
                        </a:ln>
                      </wps:spPr>
                      <wps:txbx>
                        <w:txbxContent>
                          <w:p w14:paraId="1FFFAF26" w14:textId="77777777" w:rsidR="001A7093" w:rsidRPr="001A7093" w:rsidRDefault="001A7093" w:rsidP="001A7093">
                            <w:pPr>
                              <w:spacing w:line="360" w:lineRule="auto"/>
                              <w:textAlignment w:val="baseline"/>
                              <w:rPr>
                                <w:rStyle w:val="normaltextrun"/>
                                <w:rFonts w:asciiTheme="majorHAnsi" w:hAnsiTheme="majorHAnsi" w:cs="Arial"/>
                                <w:b/>
                                <w:bCs/>
                                <w:color w:val="391171" w:themeColor="accent1"/>
                              </w:rPr>
                            </w:pPr>
                            <w:r w:rsidRPr="001A7093">
                              <w:rPr>
                                <w:rStyle w:val="normaltextrun"/>
                                <w:rFonts w:asciiTheme="majorHAnsi" w:hAnsiTheme="majorHAnsi" w:cs="Arial"/>
                                <w:b/>
                                <w:bCs/>
                                <w:color w:val="391171" w:themeColor="accent1"/>
                              </w:rPr>
                              <w:t>Where to get support and advice</w:t>
                            </w:r>
                          </w:p>
                          <w:p w14:paraId="2EEEFE6D" w14:textId="77777777" w:rsidR="001A7093" w:rsidRDefault="001A7093" w:rsidP="001A7093">
                            <w:pPr>
                              <w:spacing w:line="360" w:lineRule="auto"/>
                              <w:textAlignment w:val="baseline"/>
                              <w:rPr>
                                <w:rFonts w:ascii="Arial" w:hAnsi="Arial" w:cs="Arial"/>
                                <w:i/>
                                <w:iCs/>
                              </w:rPr>
                            </w:pPr>
                            <w:r w:rsidRPr="7C397C80">
                              <w:rPr>
                                <w:rStyle w:val="normaltextrun"/>
                                <w:rFonts w:ascii="Arial" w:hAnsi="Arial" w:cs="Arial"/>
                              </w:rPr>
                              <w:t>If you need help with your</w:t>
                            </w:r>
                            <w:r>
                              <w:rPr>
                                <w:rStyle w:val="normaltextrun"/>
                                <w:rFonts w:ascii="Arial" w:hAnsi="Arial" w:cs="Arial"/>
                              </w:rPr>
                              <w:t xml:space="preserve"> </w:t>
                            </w:r>
                            <w:r w:rsidRPr="7C397C80">
                              <w:rPr>
                                <w:rStyle w:val="normaltextrun"/>
                                <w:rFonts w:ascii="Arial" w:hAnsi="Arial" w:cs="Arial"/>
                              </w:rPr>
                              <w:t xml:space="preserve">diet, </w:t>
                            </w:r>
                            <w:r>
                              <w:rPr>
                                <w:rStyle w:val="normaltextrun"/>
                                <w:rFonts w:ascii="Arial" w:hAnsi="Arial" w:cs="Arial"/>
                              </w:rPr>
                              <w:t>contact</w:t>
                            </w:r>
                            <w:r w:rsidRPr="7C397C80">
                              <w:rPr>
                                <w:rStyle w:val="normaltextrun"/>
                                <w:rFonts w:ascii="Arial" w:hAnsi="Arial" w:cs="Arial"/>
                              </w:rPr>
                              <w:t xml:space="preserve"> your GP surgery</w:t>
                            </w:r>
                            <w:r>
                              <w:rPr>
                                <w:rStyle w:val="normaltextrun"/>
                                <w:rFonts w:ascii="Arial" w:hAnsi="Arial" w:cs="Arial"/>
                              </w:rPr>
                              <w:t xml:space="preserve"> for individual advice</w:t>
                            </w:r>
                            <w:r w:rsidRPr="7C397C80">
                              <w:rPr>
                                <w:rStyle w:val="normaltextrun"/>
                                <w:rFonts w:ascii="Arial" w:hAnsi="Arial" w:cs="Arial"/>
                              </w:rPr>
                              <w:t xml:space="preserve">. </w:t>
                            </w:r>
                            <w:r>
                              <w:rPr>
                                <w:rStyle w:val="normaltextrun"/>
                                <w:rFonts w:ascii="Arial" w:hAnsi="Arial" w:cs="Arial"/>
                              </w:rPr>
                              <w:t>T</w:t>
                            </w:r>
                            <w:r w:rsidRPr="7C397C80">
                              <w:rPr>
                                <w:rStyle w:val="normaltextrun"/>
                                <w:rFonts w:ascii="Arial" w:hAnsi="Arial" w:cs="Arial"/>
                              </w:rPr>
                              <w:t xml:space="preserve">hey may be able to refer you to a dietitian. </w:t>
                            </w:r>
                            <w:r w:rsidRPr="00D54F83">
                              <w:rPr>
                                <w:rStyle w:val="normaltextrun"/>
                                <w:rFonts w:ascii="Arial" w:hAnsi="Arial" w:cs="Arial"/>
                              </w:rPr>
                              <w:t xml:space="preserve">A dietitian can also support you if you </w:t>
                            </w:r>
                            <w:r w:rsidRPr="001E5A32">
                              <w:rPr>
                                <w:rFonts w:ascii="Arial" w:hAnsi="Arial" w:cs="Arial"/>
                              </w:rPr>
                              <w:t>need specific dietary changes for other health conditions</w:t>
                            </w:r>
                            <w:r w:rsidRPr="00501674">
                              <w:rPr>
                                <w:rFonts w:ascii="Arial" w:hAnsi="Arial" w:cs="Arial"/>
                              </w:rPr>
                              <w:t>, such as</w:t>
                            </w:r>
                            <w:r w:rsidRPr="001E5A32">
                              <w:rPr>
                                <w:rFonts w:ascii="Arial" w:hAnsi="Arial" w:cs="Arial"/>
                              </w:rPr>
                              <w:t xml:space="preserve"> diabetes or manag</w:t>
                            </w:r>
                            <w:r w:rsidRPr="00501674">
                              <w:rPr>
                                <w:rFonts w:ascii="Arial" w:hAnsi="Arial" w:cs="Arial"/>
                              </w:rPr>
                              <w:t>ing your weight</w:t>
                            </w:r>
                            <w:r w:rsidRPr="0085042C">
                              <w:rPr>
                                <w:rFonts w:ascii="Arial" w:hAnsi="Arial" w:cs="Arial"/>
                              </w:rPr>
                              <w:t xml:space="preserve">. </w:t>
                            </w:r>
                            <w:r w:rsidRPr="001E5A32">
                              <w:rPr>
                                <w:rFonts w:ascii="Arial" w:hAnsi="Arial" w:cs="Arial"/>
                              </w:rPr>
                              <w:t>If you have noticed weight loss or a significant reduction in your appetite after a stroke, speak to your doctor who can refer you to a dietitian for individual advice.</w:t>
                            </w:r>
                            <w:r w:rsidRPr="00820786">
                              <w:rPr>
                                <w:rFonts w:ascii="Arial" w:hAnsi="Arial" w:cs="Arial"/>
                                <w:i/>
                                <w:iCs/>
                              </w:rPr>
                              <w:t xml:space="preserve"> </w:t>
                            </w:r>
                          </w:p>
                          <w:p w14:paraId="7F2B3729" w14:textId="77777777" w:rsidR="001A7093" w:rsidRDefault="001A7093" w:rsidP="001A70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7C3F6" id="_x0000_s1028" type="#_x0000_t202" style="position:absolute;margin-left:0;margin-top:36.05pt;width:438.5pt;height:265pt;z-index:2516638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">
                <v:textbox>
                  <w:txbxContent>
                    <w:p w14:paraId="1FFFAF26" w14:textId="77777777" w:rsidR="001A7093" w:rsidRPr="001A7093" w:rsidRDefault="001A7093" w:rsidP="001A7093">
                      <w:pPr>
                        <w:spacing w:line="360" w:lineRule="auto"/>
                        <w:textAlignment w:val="baseline"/>
                        <w:rPr>
                          <w:rStyle w:val="normaltextrun"/>
                          <w:rFonts w:asciiTheme="majorHAnsi" w:hAnsiTheme="majorHAnsi" w:cs="Arial"/>
                          <w:b/>
                          <w:bCs/>
                          <w:color w:val="391171" w:themeColor="accent1"/>
                        </w:rPr>
                      </w:pPr>
                      <w:r w:rsidRPr="001A7093">
                        <w:rPr>
                          <w:rStyle w:val="normaltextrun"/>
                          <w:rFonts w:asciiTheme="majorHAnsi" w:hAnsiTheme="majorHAnsi" w:cs="Arial"/>
                          <w:b/>
                          <w:bCs/>
                          <w:color w:val="391171" w:themeColor="accent1"/>
                        </w:rPr>
                        <w:t>Where to get support and advice</w:t>
                      </w:r>
                    </w:p>
                    <w:p w14:paraId="2EEEFE6D" w14:textId="77777777" w:rsidR="001A7093" w:rsidRDefault="001A7093" w:rsidP="001A7093">
                      <w:pPr>
                        <w:spacing w:line="360" w:lineRule="auto"/>
                        <w:textAlignment w:val="baseline"/>
                        <w:rPr>
                          <w:rFonts w:ascii="Arial" w:hAnsi="Arial" w:cs="Arial"/>
                          <w:i/>
                          <w:iCs/>
                        </w:rPr>
                      </w:pPr>
                      <w:r w:rsidRPr="7C397C80">
                        <w:rPr>
                          <w:rStyle w:val="normaltextrun"/>
                          <w:rFonts w:ascii="Arial" w:hAnsi="Arial" w:cs="Arial"/>
                        </w:rPr>
                        <w:t>If you need help with your</w:t>
                      </w:r>
                      <w:r>
                        <w:rPr>
                          <w:rStyle w:val="normaltextrun"/>
                          <w:rFonts w:ascii="Arial" w:hAnsi="Arial" w:cs="Arial"/>
                        </w:rPr>
                        <w:t xml:space="preserve"> </w:t>
                      </w:r>
                      <w:r w:rsidRPr="7C397C80">
                        <w:rPr>
                          <w:rStyle w:val="normaltextrun"/>
                          <w:rFonts w:ascii="Arial" w:hAnsi="Arial" w:cs="Arial"/>
                        </w:rPr>
                        <w:t xml:space="preserve">diet, </w:t>
                      </w:r>
                      <w:r>
                        <w:rPr>
                          <w:rStyle w:val="normaltextrun"/>
                          <w:rFonts w:ascii="Arial" w:hAnsi="Arial" w:cs="Arial"/>
                        </w:rPr>
                        <w:t>contact</w:t>
                      </w:r>
                      <w:r w:rsidRPr="7C397C80">
                        <w:rPr>
                          <w:rStyle w:val="normaltextrun"/>
                          <w:rFonts w:ascii="Arial" w:hAnsi="Arial" w:cs="Arial"/>
                        </w:rPr>
                        <w:t xml:space="preserve"> your GP surgery</w:t>
                      </w:r>
                      <w:r>
                        <w:rPr>
                          <w:rStyle w:val="normaltextrun"/>
                          <w:rFonts w:ascii="Arial" w:hAnsi="Arial" w:cs="Arial"/>
                        </w:rPr>
                        <w:t xml:space="preserve"> for individual advice</w:t>
                      </w:r>
                      <w:r w:rsidRPr="7C397C80">
                        <w:rPr>
                          <w:rStyle w:val="normaltextrun"/>
                          <w:rFonts w:ascii="Arial" w:hAnsi="Arial" w:cs="Arial"/>
                        </w:rPr>
                        <w:t xml:space="preserve">. </w:t>
                      </w:r>
                      <w:r>
                        <w:rPr>
                          <w:rStyle w:val="normaltextrun"/>
                          <w:rFonts w:ascii="Arial" w:hAnsi="Arial" w:cs="Arial"/>
                        </w:rPr>
                        <w:t>T</w:t>
                      </w:r>
                      <w:r w:rsidRPr="7C397C80">
                        <w:rPr>
                          <w:rStyle w:val="normaltextrun"/>
                          <w:rFonts w:ascii="Arial" w:hAnsi="Arial" w:cs="Arial"/>
                        </w:rPr>
                        <w:t xml:space="preserve">hey may be able to refer you to a dietitian. </w:t>
                      </w:r>
                      <w:r w:rsidRPr="00D54F83">
                        <w:rPr>
                          <w:rStyle w:val="normaltextrun"/>
                          <w:rFonts w:ascii="Arial" w:hAnsi="Arial" w:cs="Arial"/>
                        </w:rPr>
                        <w:t xml:space="preserve">A dietitian can also support you if you </w:t>
                      </w:r>
                      <w:r w:rsidRPr="001E5A32">
                        <w:rPr>
                          <w:rFonts w:ascii="Arial" w:hAnsi="Arial" w:cs="Arial"/>
                        </w:rPr>
                        <w:t>need specific dietary changes for other health conditions</w:t>
                      </w:r>
                      <w:r w:rsidRPr="00501674">
                        <w:rPr>
                          <w:rFonts w:ascii="Arial" w:hAnsi="Arial" w:cs="Arial"/>
                        </w:rPr>
                        <w:t>, such as</w:t>
                      </w:r>
                      <w:r w:rsidRPr="001E5A32">
                        <w:rPr>
                          <w:rFonts w:ascii="Arial" w:hAnsi="Arial" w:cs="Arial"/>
                        </w:rPr>
                        <w:t xml:space="preserve"> diabetes or manag</w:t>
                      </w:r>
                      <w:r w:rsidRPr="00501674">
                        <w:rPr>
                          <w:rFonts w:ascii="Arial" w:hAnsi="Arial" w:cs="Arial"/>
                        </w:rPr>
                        <w:t>ing your weight</w:t>
                      </w:r>
                      <w:r w:rsidRPr="0085042C">
                        <w:rPr>
                          <w:rFonts w:ascii="Arial" w:hAnsi="Arial" w:cs="Arial"/>
                        </w:rPr>
                        <w:t xml:space="preserve">. </w:t>
                      </w:r>
                      <w:r w:rsidRPr="001E5A32">
                        <w:rPr>
                          <w:rFonts w:ascii="Arial" w:hAnsi="Arial" w:cs="Arial"/>
                        </w:rPr>
                        <w:t>If you have noticed weight loss or a significant reduction in your appetite after a stroke, speak to your doctor who can refer you to a dietitian for individual advice.</w:t>
                      </w:r>
                      <w:r w:rsidRPr="00820786">
                        <w:rPr>
                          <w:rFonts w:ascii="Arial" w:hAnsi="Arial" w:cs="Arial"/>
                          <w:i/>
                          <w:iCs/>
                        </w:rPr>
                        <w:t xml:space="preserve"> </w:t>
                      </w:r>
                    </w:p>
                    <w:p w14:paraId="7F2B3729" w14:textId="77777777" w:rsidR="001A7093" w:rsidRDefault="001A7093" w:rsidP="001A7093"/>
                  </w:txbxContent>
                </v:textbox>
                <w10:wrap type="square" anchorx="margin"/>
              </v:shape>
            </w:pict>
          </mc:Fallback>
        </mc:AlternateContent>
      </w:r>
    </w:p>
    <w:p w14:paraId="3EF42165" w14:textId="77777777" w:rsidR="00430970" w:rsidRDefault="00430970" w:rsidP="00430970">
      <w:pPr>
        <w:spacing w:line="360" w:lineRule="auto"/>
        <w:textAlignment w:val="baseline"/>
        <w:rPr>
          <w:rFonts w:ascii="Arial" w:hAnsi="Arial" w:cs="Arial"/>
        </w:rPr>
      </w:pPr>
    </w:p>
    <w:p w14:paraId="36B208AB"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67034DF4" w14:textId="005FD9DC" w:rsidR="00430970" w:rsidRPr="00BD10E1"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BD10E1">
        <w:rPr>
          <w:rFonts w:asciiTheme="majorHAnsi" w:hAnsiTheme="majorHAnsi" w:cs="Arial"/>
          <w:b/>
          <w:bCs/>
          <w:color w:val="391171" w:themeColor="accent1"/>
          <w:sz w:val="32"/>
          <w:szCs w:val="32"/>
        </w:rPr>
        <w:t>Fruit and vegetables </w:t>
      </w:r>
    </w:p>
    <w:p w14:paraId="04D26E93" w14:textId="77777777" w:rsidR="00430970" w:rsidRDefault="00430970" w:rsidP="00430970">
      <w:pPr>
        <w:pStyle w:val="paragraph"/>
        <w:spacing w:before="0" w:beforeAutospacing="0" w:after="0" w:afterAutospacing="0"/>
        <w:textAlignment w:val="baseline"/>
        <w:rPr>
          <w:rStyle w:val="normaltextrun"/>
          <w:rFonts w:ascii="Arial" w:hAnsi="Arial" w:cs="Arial"/>
        </w:rPr>
      </w:pPr>
    </w:p>
    <w:p w14:paraId="17E8A438" w14:textId="77777777" w:rsidR="00430970" w:rsidRPr="002475B5" w:rsidRDefault="00430970" w:rsidP="00430970">
      <w:pPr>
        <w:spacing w:line="360" w:lineRule="auto"/>
        <w:rPr>
          <w:rFonts w:cs="Arial"/>
        </w:rPr>
      </w:pPr>
      <w:r w:rsidRPr="002475B5">
        <w:rPr>
          <w:rFonts w:cs="Arial"/>
        </w:rPr>
        <w:t>Adding a portion of fruit and vegetables to your daily diet may help reduce your risk of stroke by up to 10%, compared with eating none. Every extra portion you eat may help reduce your risk even further. You should aim to eat at least five portions of a variety of different fruits and vegetables each day .</w:t>
      </w:r>
    </w:p>
    <w:p w14:paraId="52F0AF44" w14:textId="77777777" w:rsidR="00430970" w:rsidRPr="002475B5" w:rsidRDefault="00430970" w:rsidP="00430970">
      <w:pPr>
        <w:spacing w:line="360" w:lineRule="auto"/>
        <w:rPr>
          <w:rFonts w:cs="Arial"/>
        </w:rPr>
      </w:pPr>
    </w:p>
    <w:p w14:paraId="7680A302" w14:textId="77777777" w:rsidR="00430970" w:rsidRPr="002475B5" w:rsidRDefault="00430970" w:rsidP="00430970">
      <w:pPr>
        <w:spacing w:line="360" w:lineRule="auto"/>
        <w:rPr>
          <w:rFonts w:cs="Arial"/>
        </w:rPr>
      </w:pPr>
      <w:r w:rsidRPr="002475B5">
        <w:rPr>
          <w:rFonts w:cs="Arial"/>
        </w:rPr>
        <w:t>If you do not normally eat a lot of fruit or vegetables, try gradually increasing the number of portions you eat. You could take a piece of fruit to work, add a salad to your lunch or try making a simple homemade vegetable soup. Even small changes and simple swaps will help.</w:t>
      </w:r>
    </w:p>
    <w:p w14:paraId="3FFA85BA" w14:textId="77777777" w:rsidR="00430970" w:rsidRDefault="00430970" w:rsidP="00430970">
      <w:pPr>
        <w:pStyle w:val="paragraph"/>
        <w:spacing w:before="0" w:beforeAutospacing="0" w:after="0" w:afterAutospacing="0"/>
        <w:textAlignment w:val="baseline"/>
        <w:rPr>
          <w:rStyle w:val="normaltextrun"/>
          <w:rFonts w:ascii="Arial" w:hAnsi="Arial" w:cs="Arial"/>
        </w:rPr>
      </w:pPr>
    </w:p>
    <w:p w14:paraId="08E9101C" w14:textId="77777777" w:rsidR="00430970" w:rsidRPr="002475B5" w:rsidRDefault="00430970" w:rsidP="00430970">
      <w:pPr>
        <w:pStyle w:val="paragraph"/>
        <w:spacing w:before="0" w:beforeAutospacing="0" w:after="0" w:afterAutospacing="0"/>
        <w:textAlignment w:val="baseline"/>
        <w:rPr>
          <w:rFonts w:asciiTheme="majorHAnsi" w:hAnsiTheme="majorHAnsi" w:cs="Arial"/>
          <w:b/>
          <w:bCs/>
          <w:sz w:val="32"/>
          <w:szCs w:val="32"/>
        </w:rPr>
      </w:pPr>
      <w:r w:rsidRPr="002475B5">
        <w:rPr>
          <w:rStyle w:val="normaltextrun"/>
          <w:rFonts w:asciiTheme="majorHAnsi" w:hAnsiTheme="majorHAnsi" w:cs="Arial"/>
          <w:b/>
          <w:bCs/>
          <w:sz w:val="32"/>
          <w:szCs w:val="32"/>
        </w:rPr>
        <w:t>What are the benefits?</w:t>
      </w:r>
      <w:r w:rsidRPr="002475B5">
        <w:rPr>
          <w:rStyle w:val="eop"/>
          <w:rFonts w:asciiTheme="majorHAnsi" w:eastAsiaTheme="majorEastAsia" w:hAnsiTheme="majorHAnsi" w:cs="Arial"/>
          <w:bCs/>
          <w:sz w:val="32"/>
          <w:szCs w:val="32"/>
        </w:rPr>
        <w:t> </w:t>
      </w:r>
    </w:p>
    <w:p w14:paraId="701BA5FC" w14:textId="77777777" w:rsidR="00430970" w:rsidRDefault="00430970" w:rsidP="00430970">
      <w:pPr>
        <w:pStyle w:val="paragraph"/>
        <w:spacing w:before="0" w:beforeAutospacing="0" w:after="0" w:afterAutospacing="0"/>
        <w:ind w:left="360"/>
        <w:textAlignment w:val="baseline"/>
        <w:rPr>
          <w:rStyle w:val="normaltextrun"/>
          <w:rFonts w:ascii="Arial" w:hAnsi="Arial" w:cs="Arial"/>
        </w:rPr>
      </w:pPr>
    </w:p>
    <w:p w14:paraId="6FBBAE01" w14:textId="77777777" w:rsidR="00430970" w:rsidRPr="002475B5" w:rsidRDefault="00430970" w:rsidP="00430970">
      <w:pPr>
        <w:spacing w:line="360" w:lineRule="auto"/>
        <w:rPr>
          <w:rFonts w:cs="Arial"/>
        </w:rPr>
      </w:pPr>
      <w:r w:rsidRPr="002475B5">
        <w:rPr>
          <w:rFonts w:cs="Arial"/>
        </w:rPr>
        <w:t xml:space="preserve">Fruit and vegetables contain a range of vitamins, minerals and fibre. These include antioxidants such as vitamins A, C and E and beta-carotene, which may help to prevent damage to your arteries. You don’t need to take supplements to get enough antioxidants, unless advised to by a health professional. Try to </w:t>
      </w:r>
      <w:r w:rsidRPr="002475B5">
        <w:rPr>
          <w:rFonts w:cs="Arial"/>
        </w:rPr>
        <w:lastRenderedPageBreak/>
        <w:t>eat a range of foods containing all the vitamins you need, including a variety of different coloured fruit and vegetables.</w:t>
      </w:r>
    </w:p>
    <w:p w14:paraId="0E0F4724" w14:textId="77777777" w:rsidR="00430970" w:rsidRDefault="00430970" w:rsidP="00430970">
      <w:pPr>
        <w:pStyle w:val="paragraph"/>
        <w:spacing w:before="0" w:beforeAutospacing="0" w:after="0" w:afterAutospacing="0"/>
        <w:textAlignment w:val="baseline"/>
      </w:pPr>
    </w:p>
    <w:p w14:paraId="69C2DADC" w14:textId="77777777" w:rsidR="00430970" w:rsidRDefault="00430970" w:rsidP="00430970">
      <w:pPr>
        <w:pStyle w:val="paragraph"/>
        <w:spacing w:before="0" w:beforeAutospacing="0" w:after="0" w:afterAutospacing="0"/>
        <w:textAlignment w:val="baseline"/>
      </w:pPr>
    </w:p>
    <w:p w14:paraId="73532254" w14:textId="77777777" w:rsidR="00430970" w:rsidRDefault="00430970" w:rsidP="00430970">
      <w:pPr>
        <w:pStyle w:val="paragraph"/>
        <w:spacing w:before="0" w:beforeAutospacing="0" w:after="0" w:afterAutospacing="0"/>
        <w:textAlignment w:val="baseline"/>
      </w:pPr>
    </w:p>
    <w:p w14:paraId="4E2F9D17" w14:textId="77777777" w:rsidR="00D04959" w:rsidRPr="00EE14D3" w:rsidRDefault="00D04959" w:rsidP="00430970">
      <w:pPr>
        <w:pStyle w:val="paragraph"/>
        <w:spacing w:before="0" w:beforeAutospacing="0" w:after="0" w:afterAutospacing="0"/>
        <w:textAlignment w:val="baseline"/>
      </w:pPr>
    </w:p>
    <w:p w14:paraId="5758ECBF" w14:textId="77777777" w:rsidR="00430970" w:rsidRPr="002475B5" w:rsidRDefault="00430970" w:rsidP="00430970">
      <w:pPr>
        <w:pStyle w:val="paragraph"/>
        <w:spacing w:before="0" w:beforeAutospacing="0" w:after="0" w:afterAutospacing="0"/>
        <w:textAlignment w:val="baseline"/>
        <w:rPr>
          <w:rStyle w:val="eop"/>
          <w:rFonts w:asciiTheme="majorHAnsi" w:eastAsiaTheme="majorEastAsia" w:hAnsiTheme="majorHAnsi" w:cs="Arial"/>
          <w:b/>
          <w:bCs/>
          <w:sz w:val="32"/>
          <w:szCs w:val="32"/>
        </w:rPr>
      </w:pPr>
      <w:r w:rsidRPr="002475B5">
        <w:rPr>
          <w:rStyle w:val="normaltextrun"/>
          <w:rFonts w:asciiTheme="majorHAnsi" w:hAnsiTheme="majorHAnsi" w:cs="Arial"/>
          <w:b/>
          <w:bCs/>
          <w:sz w:val="32"/>
          <w:szCs w:val="32"/>
        </w:rPr>
        <w:t>What is a portion</w:t>
      </w:r>
      <w:r w:rsidRPr="002475B5">
        <w:rPr>
          <w:rStyle w:val="eop"/>
          <w:rFonts w:asciiTheme="majorHAnsi" w:eastAsiaTheme="majorEastAsia" w:hAnsiTheme="majorHAnsi" w:cs="Arial"/>
          <w:bCs/>
          <w:sz w:val="32"/>
          <w:szCs w:val="32"/>
        </w:rPr>
        <w:t>?</w:t>
      </w:r>
    </w:p>
    <w:p w14:paraId="097F3B86" w14:textId="77777777" w:rsidR="00430970" w:rsidRDefault="00430970" w:rsidP="00430970">
      <w:pPr>
        <w:pStyle w:val="paragraph"/>
        <w:spacing w:before="0" w:beforeAutospacing="0" w:after="0" w:afterAutospacing="0"/>
        <w:ind w:left="360"/>
        <w:textAlignment w:val="baseline"/>
        <w:rPr>
          <w:rStyle w:val="eop"/>
          <w:rFonts w:ascii="Arial" w:eastAsiaTheme="majorEastAsia" w:hAnsi="Arial" w:cs="Arial"/>
          <w:b/>
          <w:bCs/>
        </w:rPr>
      </w:pPr>
    </w:p>
    <w:p w14:paraId="711B38E0" w14:textId="77777777" w:rsidR="00430970" w:rsidRPr="002475B5" w:rsidRDefault="00430970" w:rsidP="00430970">
      <w:pPr>
        <w:spacing w:line="360" w:lineRule="auto"/>
        <w:rPr>
          <w:rFonts w:cs="Arial"/>
        </w:rPr>
      </w:pPr>
      <w:r w:rsidRPr="002475B5">
        <w:rPr>
          <w:rFonts w:cs="Arial"/>
        </w:rPr>
        <w:t>One portion of fruit or vegetables weighs about 80g.</w:t>
      </w:r>
      <w:r w:rsidRPr="002475B5">
        <w:rPr>
          <w:rFonts w:cs="Arial"/>
          <w:color w:val="000000"/>
          <w:vertAlign w:val="superscript"/>
        </w:rPr>
        <w:t xml:space="preserve"> </w:t>
      </w:r>
      <w:r w:rsidRPr="002475B5">
        <w:rPr>
          <w:rFonts w:cs="Arial"/>
        </w:rPr>
        <w:t xml:space="preserve">For example, a portion may include the following: </w:t>
      </w:r>
    </w:p>
    <w:p w14:paraId="3C61E83B" w14:textId="77777777" w:rsidR="00430970" w:rsidRPr="002475B5" w:rsidRDefault="00430970" w:rsidP="00AC201A">
      <w:pPr>
        <w:pStyle w:val="ListParagraph"/>
        <w:numPr>
          <w:ilvl w:val="0"/>
          <w:numId w:val="5"/>
        </w:numPr>
        <w:spacing w:line="360" w:lineRule="auto"/>
        <w:rPr>
          <w:rFonts w:asciiTheme="minorHAnsi" w:hAnsiTheme="minorHAnsi" w:cs="Arial"/>
          <w:sz w:val="32"/>
          <w:szCs w:val="32"/>
        </w:rPr>
      </w:pPr>
      <w:r w:rsidRPr="002475B5">
        <w:rPr>
          <w:rFonts w:asciiTheme="minorHAnsi" w:hAnsiTheme="minorHAnsi" w:cs="Arial"/>
          <w:sz w:val="32"/>
          <w:szCs w:val="32"/>
        </w:rPr>
        <w:t>An apple or two plums, a handful of berries, or three heaped tablespoons of fruit salad.</w:t>
      </w:r>
    </w:p>
    <w:p w14:paraId="1316E6D8" w14:textId="77777777" w:rsidR="00430970" w:rsidRPr="002475B5" w:rsidRDefault="00430970" w:rsidP="00AC201A">
      <w:pPr>
        <w:pStyle w:val="ListParagraph"/>
        <w:numPr>
          <w:ilvl w:val="0"/>
          <w:numId w:val="5"/>
        </w:numPr>
        <w:spacing w:line="360" w:lineRule="auto"/>
        <w:rPr>
          <w:rFonts w:asciiTheme="minorHAnsi" w:hAnsiTheme="minorHAnsi" w:cs="Arial"/>
          <w:sz w:val="32"/>
          <w:szCs w:val="32"/>
        </w:rPr>
      </w:pPr>
      <w:r w:rsidRPr="002475B5">
        <w:rPr>
          <w:rFonts w:asciiTheme="minorHAnsi" w:hAnsiTheme="minorHAnsi" w:cs="Arial"/>
          <w:sz w:val="32"/>
          <w:szCs w:val="32"/>
        </w:rPr>
        <w:t xml:space="preserve">30g or one heaped tablespoon of dried fruit. </w:t>
      </w:r>
    </w:p>
    <w:p w14:paraId="70A2A3EA" w14:textId="77777777" w:rsidR="00430970" w:rsidRPr="002475B5" w:rsidRDefault="00430970" w:rsidP="00AC201A">
      <w:pPr>
        <w:pStyle w:val="ListParagraph"/>
        <w:numPr>
          <w:ilvl w:val="0"/>
          <w:numId w:val="5"/>
        </w:numPr>
        <w:spacing w:line="360" w:lineRule="auto"/>
        <w:rPr>
          <w:rFonts w:asciiTheme="minorHAnsi" w:hAnsiTheme="minorHAnsi" w:cs="Arial"/>
          <w:sz w:val="32"/>
          <w:szCs w:val="32"/>
        </w:rPr>
      </w:pPr>
      <w:r w:rsidRPr="002475B5">
        <w:rPr>
          <w:rFonts w:asciiTheme="minorHAnsi" w:hAnsiTheme="minorHAnsi" w:cs="Arial"/>
          <w:sz w:val="32"/>
          <w:szCs w:val="32"/>
        </w:rPr>
        <w:t>A small glass of fruit juice or smoothie (150ml) counts as a maximum of one daily portion. This is because it is low in fibre and contains a lot of natural sugars.</w:t>
      </w:r>
    </w:p>
    <w:p w14:paraId="2A7731BC" w14:textId="77777777" w:rsidR="00430970" w:rsidRPr="002475B5" w:rsidRDefault="00430970" w:rsidP="00AC201A">
      <w:pPr>
        <w:pStyle w:val="ListParagraph"/>
        <w:numPr>
          <w:ilvl w:val="0"/>
          <w:numId w:val="5"/>
        </w:numPr>
        <w:spacing w:line="360" w:lineRule="auto"/>
        <w:rPr>
          <w:rFonts w:asciiTheme="minorHAnsi" w:hAnsiTheme="minorHAnsi" w:cs="Arial"/>
          <w:sz w:val="32"/>
          <w:szCs w:val="32"/>
        </w:rPr>
      </w:pPr>
      <w:r w:rsidRPr="002475B5">
        <w:rPr>
          <w:rFonts w:asciiTheme="minorHAnsi" w:hAnsiTheme="minorHAnsi" w:cs="Arial"/>
          <w:sz w:val="32"/>
          <w:szCs w:val="32"/>
        </w:rPr>
        <w:t xml:space="preserve">Three heaped tablespoons of raw, cooked or tinned vegetables. </w:t>
      </w:r>
    </w:p>
    <w:p w14:paraId="39BBB82A" w14:textId="77777777" w:rsidR="00430970" w:rsidRDefault="00430970" w:rsidP="00AC201A">
      <w:pPr>
        <w:pStyle w:val="ListParagraph"/>
        <w:numPr>
          <w:ilvl w:val="0"/>
          <w:numId w:val="5"/>
        </w:numPr>
        <w:spacing w:line="360" w:lineRule="auto"/>
        <w:rPr>
          <w:rFonts w:asciiTheme="minorHAnsi" w:hAnsiTheme="minorHAnsi" w:cs="Arial"/>
          <w:sz w:val="32"/>
          <w:szCs w:val="32"/>
        </w:rPr>
      </w:pPr>
      <w:r w:rsidRPr="002475B5">
        <w:rPr>
          <w:rFonts w:asciiTheme="minorHAnsi" w:hAnsiTheme="minorHAnsi" w:cs="Arial"/>
          <w:sz w:val="32"/>
          <w:szCs w:val="32"/>
        </w:rPr>
        <w:t>A small bowl of mixed salad.</w:t>
      </w:r>
    </w:p>
    <w:p w14:paraId="07AA5B51" w14:textId="77777777" w:rsidR="00D04959" w:rsidRPr="002475B5" w:rsidRDefault="00D04959" w:rsidP="00D04959">
      <w:pPr>
        <w:pStyle w:val="ListParagraph"/>
        <w:spacing w:line="360" w:lineRule="auto"/>
        <w:rPr>
          <w:rFonts w:asciiTheme="minorHAnsi" w:hAnsiTheme="minorHAnsi" w:cs="Arial"/>
          <w:sz w:val="32"/>
          <w:szCs w:val="32"/>
        </w:rPr>
      </w:pPr>
    </w:p>
    <w:p w14:paraId="7194E5F1" w14:textId="77777777" w:rsidR="00430970" w:rsidRDefault="00430970" w:rsidP="00430970">
      <w:pPr>
        <w:pStyle w:val="paragraph"/>
        <w:spacing w:before="0" w:beforeAutospacing="0" w:after="0" w:afterAutospacing="0"/>
        <w:ind w:left="360"/>
        <w:textAlignment w:val="baseline"/>
        <w:rPr>
          <w:rStyle w:val="normaltextrun"/>
          <w:rFonts w:ascii="Arial" w:hAnsi="Arial" w:cs="Arial"/>
        </w:rPr>
      </w:pPr>
    </w:p>
    <w:p w14:paraId="784641B6" w14:textId="77777777" w:rsidR="00430970" w:rsidRPr="002475B5" w:rsidRDefault="00430970" w:rsidP="00430970">
      <w:pPr>
        <w:pStyle w:val="paragraph"/>
        <w:spacing w:before="0" w:beforeAutospacing="0" w:after="0" w:afterAutospacing="0"/>
        <w:textAlignment w:val="baseline"/>
        <w:rPr>
          <w:rStyle w:val="eop"/>
          <w:rFonts w:asciiTheme="majorHAnsi" w:eastAsiaTheme="majorEastAsia" w:hAnsiTheme="majorHAnsi" w:cs="Arial"/>
          <w:b/>
          <w:bCs/>
          <w:sz w:val="32"/>
          <w:szCs w:val="32"/>
        </w:rPr>
      </w:pPr>
      <w:r w:rsidRPr="002475B5">
        <w:rPr>
          <w:rStyle w:val="normaltextrun"/>
          <w:rFonts w:asciiTheme="majorHAnsi" w:hAnsiTheme="majorHAnsi" w:cs="Arial"/>
          <w:b/>
          <w:bCs/>
          <w:sz w:val="32"/>
          <w:szCs w:val="32"/>
        </w:rPr>
        <w:t>Tips for eating more fruit and vegetables</w:t>
      </w:r>
      <w:r w:rsidRPr="002475B5">
        <w:rPr>
          <w:rStyle w:val="eop"/>
          <w:rFonts w:asciiTheme="majorHAnsi" w:eastAsiaTheme="majorEastAsia" w:hAnsiTheme="majorHAnsi" w:cs="Arial"/>
          <w:bCs/>
          <w:sz w:val="32"/>
          <w:szCs w:val="32"/>
        </w:rPr>
        <w:t> </w:t>
      </w:r>
    </w:p>
    <w:p w14:paraId="3A53EA5D" w14:textId="77777777" w:rsidR="00430970" w:rsidRDefault="00430970" w:rsidP="00430970">
      <w:pPr>
        <w:pStyle w:val="paragraph"/>
        <w:spacing w:before="0" w:beforeAutospacing="0" w:after="0" w:afterAutospacing="0"/>
        <w:textAlignment w:val="baseline"/>
        <w:rPr>
          <w:rStyle w:val="eop"/>
          <w:rFonts w:ascii="Arial" w:eastAsiaTheme="majorEastAsia" w:hAnsi="Arial" w:cs="Arial"/>
          <w:b/>
          <w:bCs/>
        </w:rPr>
      </w:pPr>
    </w:p>
    <w:p w14:paraId="4052C661" w14:textId="77777777" w:rsidR="00430970" w:rsidRPr="002475B5" w:rsidRDefault="00430970" w:rsidP="00430970">
      <w:pPr>
        <w:pStyle w:val="paragraph"/>
        <w:spacing w:before="0" w:beforeAutospacing="0" w:after="0" w:afterAutospacing="0" w:line="360" w:lineRule="auto"/>
        <w:textAlignment w:val="baseline"/>
        <w:rPr>
          <w:rFonts w:asciiTheme="minorHAnsi" w:hAnsiTheme="minorHAnsi" w:cs="Arial"/>
          <w:sz w:val="32"/>
          <w:szCs w:val="32"/>
        </w:rPr>
      </w:pPr>
      <w:r w:rsidRPr="002475B5">
        <w:rPr>
          <w:rFonts w:asciiTheme="minorHAnsi" w:hAnsiTheme="minorHAnsi" w:cs="Arial"/>
          <w:sz w:val="32"/>
          <w:szCs w:val="32"/>
        </w:rPr>
        <w:lastRenderedPageBreak/>
        <w:t>You may find it difficult eating five portions of fruit or vegetables a day. Here are some things you can try which may make it easier, more enjoyable and affordable.</w:t>
      </w:r>
    </w:p>
    <w:p w14:paraId="429153DA" w14:textId="77777777" w:rsidR="00430970" w:rsidRPr="002475B5" w:rsidRDefault="00430970" w:rsidP="00430970">
      <w:pPr>
        <w:pStyle w:val="paragraph"/>
        <w:spacing w:before="0" w:beforeAutospacing="0" w:after="0" w:afterAutospacing="0" w:line="360" w:lineRule="auto"/>
        <w:textAlignment w:val="baseline"/>
        <w:rPr>
          <w:rFonts w:asciiTheme="minorHAnsi" w:hAnsiTheme="minorHAnsi"/>
          <w:sz w:val="32"/>
          <w:szCs w:val="32"/>
        </w:rPr>
      </w:pPr>
    </w:p>
    <w:p w14:paraId="5C4A9927" w14:textId="77777777" w:rsidR="00430970" w:rsidRPr="002475B5" w:rsidRDefault="00430970" w:rsidP="00AC201A">
      <w:pPr>
        <w:pStyle w:val="ListParagraph"/>
        <w:numPr>
          <w:ilvl w:val="0"/>
          <w:numId w:val="6"/>
        </w:numPr>
        <w:spacing w:line="360" w:lineRule="auto"/>
        <w:rPr>
          <w:rFonts w:asciiTheme="minorHAnsi" w:hAnsiTheme="minorHAnsi" w:cs="Arial"/>
          <w:sz w:val="32"/>
          <w:szCs w:val="32"/>
        </w:rPr>
      </w:pPr>
      <w:r w:rsidRPr="002475B5">
        <w:rPr>
          <w:rFonts w:asciiTheme="minorHAnsi" w:hAnsiTheme="minorHAnsi" w:cs="Arial"/>
          <w:sz w:val="32"/>
          <w:szCs w:val="32"/>
        </w:rPr>
        <w:t xml:space="preserve">Choose a colourful variety of fruits and vegetables. This will help you to get a range of vitamins and minerals, including antioxidants. You could try courgettes, mango, berries, broccoli or peppers. </w:t>
      </w:r>
    </w:p>
    <w:p w14:paraId="34E24788" w14:textId="77777777" w:rsidR="00430970" w:rsidRPr="002475B5" w:rsidRDefault="00430970" w:rsidP="00AC201A">
      <w:pPr>
        <w:pStyle w:val="ListParagraph"/>
        <w:numPr>
          <w:ilvl w:val="0"/>
          <w:numId w:val="6"/>
        </w:numPr>
        <w:spacing w:line="360" w:lineRule="auto"/>
        <w:rPr>
          <w:rFonts w:asciiTheme="minorHAnsi" w:hAnsiTheme="minorHAnsi" w:cs="Arial"/>
          <w:sz w:val="32"/>
          <w:szCs w:val="32"/>
        </w:rPr>
      </w:pPr>
      <w:r w:rsidRPr="002475B5">
        <w:rPr>
          <w:rFonts w:asciiTheme="minorHAnsi" w:hAnsiTheme="minorHAnsi" w:cs="Arial"/>
          <w:sz w:val="32"/>
          <w:szCs w:val="32"/>
        </w:rPr>
        <w:t>Tinned fruit and vegetables count towards your five a day and can be cheaper to buy than fresh versions. Choose fruit in natural juice rather than syrup, and vegetables in water with no added salt or sugar.</w:t>
      </w:r>
    </w:p>
    <w:p w14:paraId="67DF087E" w14:textId="77777777" w:rsidR="00430970" w:rsidRPr="002475B5" w:rsidRDefault="00430970" w:rsidP="00AC201A">
      <w:pPr>
        <w:pStyle w:val="ListParagraph"/>
        <w:numPr>
          <w:ilvl w:val="0"/>
          <w:numId w:val="6"/>
        </w:numPr>
        <w:spacing w:line="360" w:lineRule="auto"/>
        <w:rPr>
          <w:rFonts w:asciiTheme="minorHAnsi" w:hAnsiTheme="minorHAnsi" w:cs="Arial"/>
          <w:sz w:val="32"/>
          <w:szCs w:val="32"/>
        </w:rPr>
      </w:pPr>
      <w:r w:rsidRPr="002475B5">
        <w:rPr>
          <w:rFonts w:asciiTheme="minorHAnsi" w:hAnsiTheme="minorHAnsi" w:cs="Arial"/>
          <w:sz w:val="32"/>
          <w:szCs w:val="32"/>
        </w:rPr>
        <w:t>Frozen vegetables and fruit are full of the same nutrients and fibre as fresh. They are often cheaper to buy than fresh and you have less food waste. Try adding some frozen berries to porridge or frozen chopped vegetables to a homemade pasta sauce.</w:t>
      </w:r>
    </w:p>
    <w:p w14:paraId="7255ACAD" w14:textId="77777777" w:rsidR="00430970" w:rsidRPr="002475B5" w:rsidRDefault="00430970" w:rsidP="00AC201A">
      <w:pPr>
        <w:pStyle w:val="ListParagraph"/>
        <w:numPr>
          <w:ilvl w:val="0"/>
          <w:numId w:val="6"/>
        </w:numPr>
        <w:spacing w:line="360" w:lineRule="auto"/>
        <w:rPr>
          <w:rFonts w:asciiTheme="minorHAnsi" w:hAnsiTheme="minorHAnsi" w:cs="Arial"/>
          <w:sz w:val="32"/>
          <w:szCs w:val="32"/>
        </w:rPr>
      </w:pPr>
      <w:r w:rsidRPr="002475B5">
        <w:rPr>
          <w:rFonts w:asciiTheme="minorHAnsi" w:hAnsiTheme="minorHAnsi" w:cs="Arial"/>
          <w:sz w:val="32"/>
          <w:szCs w:val="32"/>
        </w:rPr>
        <w:t>Try replacing crisps and chocolate with healthy snacks. For example, a piece of fruit, raw carrot sticks with some humous or a small handful of unsalted nuts.</w:t>
      </w:r>
    </w:p>
    <w:p w14:paraId="5BCE600F" w14:textId="77777777" w:rsidR="00430970" w:rsidRPr="00B51145" w:rsidRDefault="00430970" w:rsidP="00430970">
      <w:pPr>
        <w:pStyle w:val="ListParagraph"/>
        <w:spacing w:line="360" w:lineRule="auto"/>
        <w:rPr>
          <w:rFonts w:cs="Arial"/>
        </w:rPr>
      </w:pPr>
    </w:p>
    <w:p w14:paraId="1747F8FE" w14:textId="77777777" w:rsidR="00430970" w:rsidRPr="006C103F" w:rsidRDefault="00430970" w:rsidP="00430970">
      <w:pPr>
        <w:pStyle w:val="paragraph"/>
        <w:spacing w:before="0" w:beforeAutospacing="0" w:after="0" w:afterAutospacing="0"/>
        <w:textAlignment w:val="baseline"/>
        <w:rPr>
          <w:rFonts w:ascii="Arial" w:hAnsi="Arial" w:cs="Arial"/>
        </w:rPr>
      </w:pPr>
    </w:p>
    <w:p w14:paraId="5EC30AE3" w14:textId="458DB9F6" w:rsidR="00430970" w:rsidRPr="004725A5"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4725A5">
        <w:rPr>
          <w:rFonts w:asciiTheme="majorHAnsi" w:hAnsiTheme="majorHAnsi" w:cs="Arial"/>
          <w:b/>
          <w:bCs/>
          <w:color w:val="391171" w:themeColor="accent1"/>
          <w:sz w:val="32"/>
          <w:szCs w:val="32"/>
        </w:rPr>
        <w:t xml:space="preserve">Salt  </w:t>
      </w:r>
    </w:p>
    <w:p w14:paraId="7B857FDA" w14:textId="77777777" w:rsidR="00430970" w:rsidRDefault="00430970" w:rsidP="00430970">
      <w:pPr>
        <w:pStyle w:val="paragraph"/>
        <w:spacing w:before="0" w:beforeAutospacing="0" w:after="0" w:afterAutospacing="0"/>
        <w:textAlignment w:val="baseline"/>
        <w:rPr>
          <w:rStyle w:val="normaltextrun"/>
          <w:rFonts w:ascii="Calibri" w:hAnsi="Calibri" w:cs="Calibri"/>
          <w:sz w:val="28"/>
          <w:szCs w:val="28"/>
        </w:rPr>
      </w:pPr>
    </w:p>
    <w:p w14:paraId="4B86C2C9" w14:textId="77777777" w:rsidR="00430970" w:rsidRPr="002475B5" w:rsidRDefault="00430970" w:rsidP="00430970">
      <w:pPr>
        <w:spacing w:line="360" w:lineRule="auto"/>
        <w:rPr>
          <w:rFonts w:cs="Arial"/>
        </w:rPr>
      </w:pPr>
      <w:r w:rsidRPr="002475B5">
        <w:rPr>
          <w:rFonts w:cs="Arial"/>
        </w:rPr>
        <w:t>Salt contains sodium which helps to keep your body fluids at the right level. If you have too much salt, the amount of liquid your body stores will increase. This raises your blood pressure.</w:t>
      </w:r>
    </w:p>
    <w:p w14:paraId="0BEB64C7" w14:textId="77777777" w:rsidR="00430970" w:rsidRPr="002475B5" w:rsidRDefault="00430970" w:rsidP="00430970">
      <w:pPr>
        <w:spacing w:line="360" w:lineRule="auto"/>
        <w:rPr>
          <w:rStyle w:val="normaltextrun"/>
          <w:rFonts w:cs="Arial"/>
        </w:rPr>
      </w:pPr>
    </w:p>
    <w:p w14:paraId="6085CBE8" w14:textId="77777777" w:rsidR="00430970" w:rsidRPr="002475B5" w:rsidRDefault="00430970" w:rsidP="00430970">
      <w:pPr>
        <w:spacing w:line="360" w:lineRule="auto"/>
        <w:rPr>
          <w:rFonts w:cs="Arial"/>
        </w:rPr>
      </w:pPr>
      <w:r w:rsidRPr="002475B5">
        <w:rPr>
          <w:rFonts w:cs="Arial"/>
        </w:rPr>
        <w:t>High blood pressure (hypertension) is the single biggest risk factor for stroke. It can cause the walls of your arteries to harden and narrow and cause a build-up of fatty material. This increases the risk of blood clots forming, which can lead to an ischaemic stroke. High blood pressure also puts a strain on the walls of the arteries inside your brain. This increases your risk of a blood vessel bursting and bleeding into the brain. This is called a haemorrhagic stroke.</w:t>
      </w:r>
    </w:p>
    <w:p w14:paraId="07EC642B" w14:textId="77777777" w:rsidR="00430970" w:rsidRPr="002475B5" w:rsidRDefault="00430970" w:rsidP="00430970">
      <w:pPr>
        <w:spacing w:line="360" w:lineRule="auto"/>
        <w:rPr>
          <w:rFonts w:cs="Arial"/>
        </w:rPr>
      </w:pPr>
    </w:p>
    <w:p w14:paraId="12CB73C8" w14:textId="77777777" w:rsidR="00430970" w:rsidRPr="002475B5" w:rsidRDefault="00430970" w:rsidP="00430970">
      <w:pPr>
        <w:spacing w:line="360" w:lineRule="auto"/>
        <w:rPr>
          <w:rFonts w:cs="Arial"/>
        </w:rPr>
      </w:pPr>
      <w:r w:rsidRPr="002475B5">
        <w:rPr>
          <w:rFonts w:cs="Arial"/>
        </w:rPr>
        <w:t>Eating too much salt can increase your risk of a stroke by up to 23%. By reducing the amount of salt you eat, you can lower your blood pressure and your risk of stroke.</w:t>
      </w:r>
      <w:r w:rsidRPr="002475B5">
        <w:rPr>
          <w:rFonts w:cs="Oxygen-Regular"/>
        </w:rPr>
        <w:t xml:space="preserve"> </w:t>
      </w:r>
      <w:r w:rsidRPr="002475B5">
        <w:rPr>
          <w:rFonts w:cs="Arial"/>
        </w:rPr>
        <w:t>For more information, read our guide, ‘</w:t>
      </w:r>
      <w:r w:rsidRPr="002475B5">
        <w:rPr>
          <w:rFonts w:cs="Arial"/>
          <w:b/>
          <w:bCs/>
        </w:rPr>
        <w:t>High blood pressure and stroke</w:t>
      </w:r>
      <w:r w:rsidRPr="002475B5">
        <w:rPr>
          <w:rFonts w:cs="Arial"/>
        </w:rPr>
        <w:t>’.</w:t>
      </w:r>
    </w:p>
    <w:p w14:paraId="111DB845" w14:textId="77777777" w:rsidR="00430970" w:rsidRPr="0050126A" w:rsidRDefault="00430970" w:rsidP="00430970">
      <w:pPr>
        <w:spacing w:line="360" w:lineRule="auto"/>
        <w:rPr>
          <w:rFonts w:ascii="Arial" w:hAnsi="Arial" w:cs="Arial"/>
        </w:rPr>
      </w:pPr>
    </w:p>
    <w:p w14:paraId="3C32E2B1" w14:textId="77777777" w:rsidR="00430970" w:rsidRPr="002475B5" w:rsidRDefault="00430970" w:rsidP="00430970">
      <w:pPr>
        <w:pStyle w:val="paragraph"/>
        <w:spacing w:before="0" w:beforeAutospacing="0" w:after="0" w:afterAutospacing="0"/>
        <w:textAlignment w:val="baseline"/>
        <w:rPr>
          <w:rStyle w:val="normaltextrun"/>
          <w:rFonts w:asciiTheme="majorHAnsi" w:hAnsiTheme="majorHAnsi" w:cs="Arial"/>
          <w:b/>
          <w:bCs/>
          <w:sz w:val="32"/>
          <w:szCs w:val="32"/>
        </w:rPr>
      </w:pPr>
      <w:r w:rsidRPr="002475B5">
        <w:rPr>
          <w:rStyle w:val="normaltextrun"/>
          <w:rFonts w:asciiTheme="majorHAnsi" w:hAnsiTheme="majorHAnsi" w:cs="Arial"/>
          <w:b/>
          <w:bCs/>
          <w:sz w:val="32"/>
          <w:szCs w:val="32"/>
        </w:rPr>
        <w:t>How much salt do I need?</w:t>
      </w:r>
    </w:p>
    <w:p w14:paraId="072F7FEA" w14:textId="77777777" w:rsidR="00430970" w:rsidRDefault="00430970" w:rsidP="00430970">
      <w:pPr>
        <w:pStyle w:val="paragraph"/>
        <w:spacing w:before="0" w:beforeAutospacing="0" w:after="0" w:afterAutospacing="0"/>
        <w:textAlignment w:val="baseline"/>
        <w:rPr>
          <w:rStyle w:val="normaltextrun"/>
          <w:rFonts w:ascii="Calibri" w:hAnsi="Calibri" w:cs="Calibri"/>
          <w:sz w:val="28"/>
          <w:szCs w:val="28"/>
        </w:rPr>
      </w:pPr>
    </w:p>
    <w:p w14:paraId="444ADECB" w14:textId="77777777" w:rsidR="00430970" w:rsidRPr="002475B5" w:rsidRDefault="00430970" w:rsidP="00430970">
      <w:pPr>
        <w:spacing w:line="360" w:lineRule="auto"/>
        <w:rPr>
          <w:rFonts w:cs="Arial"/>
          <w:szCs w:val="32"/>
        </w:rPr>
      </w:pPr>
      <w:r w:rsidRPr="002475B5">
        <w:rPr>
          <w:rFonts w:cs="Arial"/>
          <w:szCs w:val="32"/>
        </w:rPr>
        <w:t xml:space="preserve">Adults should eat no more than 6g of salt a day, or about a teaspoon. Remember, there is a large amount of hidden salt in processed and ready-made foods. </w:t>
      </w:r>
    </w:p>
    <w:p w14:paraId="0751E0B9" w14:textId="77777777" w:rsidR="00430970" w:rsidRPr="002475B5" w:rsidRDefault="00430970" w:rsidP="00430970">
      <w:pPr>
        <w:spacing w:line="360" w:lineRule="auto"/>
        <w:rPr>
          <w:rFonts w:cs="Arial"/>
          <w:szCs w:val="32"/>
        </w:rPr>
      </w:pPr>
    </w:p>
    <w:p w14:paraId="6B26DDEA" w14:textId="77777777" w:rsidR="00430970" w:rsidRPr="002475B5" w:rsidRDefault="00430970" w:rsidP="00430970">
      <w:pPr>
        <w:spacing w:line="360" w:lineRule="auto"/>
        <w:rPr>
          <w:rFonts w:cs="Arial"/>
          <w:szCs w:val="32"/>
        </w:rPr>
      </w:pPr>
      <w:r w:rsidRPr="002475B5">
        <w:rPr>
          <w:rFonts w:cs="Arial"/>
          <w:szCs w:val="32"/>
        </w:rPr>
        <w:t xml:space="preserve">A quick way to keep track of your salt intake is by reading the salt or sodium content on the food labels. Salt could be listed as either salt or sodium. Sodium is always a smaller number than salt, so multiply it by 2.5 to get the amount of salt. </w:t>
      </w:r>
    </w:p>
    <w:p w14:paraId="4D1C4980" w14:textId="77777777" w:rsidR="00430970" w:rsidRPr="002475B5" w:rsidRDefault="00430970" w:rsidP="00AC201A">
      <w:pPr>
        <w:pStyle w:val="ListParagraph"/>
        <w:numPr>
          <w:ilvl w:val="0"/>
          <w:numId w:val="12"/>
        </w:numPr>
        <w:spacing w:line="360" w:lineRule="auto"/>
        <w:rPr>
          <w:rFonts w:asciiTheme="minorHAnsi" w:hAnsiTheme="minorHAnsi" w:cs="Arial"/>
          <w:sz w:val="32"/>
          <w:szCs w:val="32"/>
        </w:rPr>
      </w:pPr>
      <w:r w:rsidRPr="002475B5">
        <w:rPr>
          <w:rFonts w:asciiTheme="minorHAnsi" w:hAnsiTheme="minorHAnsi" w:cs="Arial"/>
          <w:sz w:val="32"/>
          <w:szCs w:val="32"/>
        </w:rPr>
        <w:t>A high amount of salt is more than 1.5g per 100g, or 0.6g sodium.</w:t>
      </w:r>
    </w:p>
    <w:p w14:paraId="513C9821" w14:textId="77777777" w:rsidR="00430970" w:rsidRPr="002475B5" w:rsidRDefault="00430970" w:rsidP="00AC201A">
      <w:pPr>
        <w:pStyle w:val="ListParagraph"/>
        <w:numPr>
          <w:ilvl w:val="0"/>
          <w:numId w:val="12"/>
        </w:numPr>
        <w:spacing w:line="360" w:lineRule="auto"/>
        <w:rPr>
          <w:rFonts w:asciiTheme="minorHAnsi" w:hAnsiTheme="minorHAnsi" w:cs="Arial"/>
          <w:sz w:val="32"/>
          <w:szCs w:val="32"/>
        </w:rPr>
      </w:pPr>
      <w:r w:rsidRPr="002475B5">
        <w:rPr>
          <w:rFonts w:asciiTheme="minorHAnsi" w:hAnsiTheme="minorHAnsi" w:cs="Arial"/>
          <w:sz w:val="32"/>
          <w:szCs w:val="32"/>
        </w:rPr>
        <w:t>A low amount of salt is 0.3g or less per 100g, or 0.1g sodium.</w:t>
      </w:r>
    </w:p>
    <w:p w14:paraId="1CA501A8" w14:textId="77777777" w:rsidR="00430970" w:rsidRPr="002475B5" w:rsidRDefault="00430970" w:rsidP="00430970">
      <w:pPr>
        <w:pStyle w:val="ListParagraph"/>
        <w:spacing w:line="360" w:lineRule="auto"/>
        <w:ind w:left="793"/>
        <w:rPr>
          <w:rFonts w:asciiTheme="minorHAnsi" w:hAnsiTheme="minorHAnsi" w:cs="Arial"/>
          <w:sz w:val="32"/>
          <w:szCs w:val="32"/>
        </w:rPr>
      </w:pPr>
    </w:p>
    <w:p w14:paraId="013D5171" w14:textId="2A8EA145" w:rsidR="00430970" w:rsidRPr="002475B5" w:rsidRDefault="00430970" w:rsidP="00430970">
      <w:pPr>
        <w:spacing w:line="360" w:lineRule="auto"/>
        <w:rPr>
          <w:rFonts w:cs="Arial"/>
          <w:szCs w:val="32"/>
        </w:rPr>
      </w:pPr>
      <w:r w:rsidRPr="002475B5">
        <w:rPr>
          <w:rFonts w:cs="Arial"/>
          <w:szCs w:val="32"/>
        </w:rPr>
        <w:t xml:space="preserve">Read more about understanding food labels on page </w:t>
      </w:r>
      <w:r w:rsidR="008D35D1">
        <w:rPr>
          <w:rFonts w:cs="Arial"/>
          <w:szCs w:val="32"/>
        </w:rPr>
        <w:t>40</w:t>
      </w:r>
      <w:r w:rsidRPr="002475B5">
        <w:rPr>
          <w:rFonts w:cs="Arial"/>
          <w:szCs w:val="32"/>
        </w:rPr>
        <w:t xml:space="preserve">. </w:t>
      </w:r>
    </w:p>
    <w:p w14:paraId="286A1380" w14:textId="77777777" w:rsidR="00430970" w:rsidRPr="002475B5" w:rsidRDefault="00430970" w:rsidP="00430970">
      <w:pPr>
        <w:spacing w:line="360" w:lineRule="auto"/>
        <w:rPr>
          <w:rFonts w:cs="Arial"/>
          <w:szCs w:val="32"/>
        </w:rPr>
      </w:pPr>
    </w:p>
    <w:p w14:paraId="087AD8DE" w14:textId="77777777" w:rsidR="00430970" w:rsidRPr="002475B5" w:rsidRDefault="00430970" w:rsidP="00430970">
      <w:pPr>
        <w:spacing w:line="360" w:lineRule="auto"/>
        <w:rPr>
          <w:rFonts w:cs="Arial"/>
          <w:szCs w:val="32"/>
        </w:rPr>
      </w:pPr>
      <w:r w:rsidRPr="002475B5">
        <w:rPr>
          <w:rFonts w:cs="Arial"/>
          <w:szCs w:val="32"/>
        </w:rPr>
        <w:t>Try making some of the following changes to reduce the amount of salt in your diet.</w:t>
      </w:r>
    </w:p>
    <w:p w14:paraId="6BDE6093" w14:textId="77777777" w:rsidR="00430970" w:rsidRPr="002475B5" w:rsidRDefault="00430970" w:rsidP="00430970">
      <w:pPr>
        <w:spacing w:line="360" w:lineRule="auto"/>
        <w:rPr>
          <w:rFonts w:cs="Arial"/>
          <w:szCs w:val="32"/>
        </w:rPr>
      </w:pPr>
    </w:p>
    <w:p w14:paraId="4D2BD822" w14:textId="77777777" w:rsidR="00430970" w:rsidRPr="002475B5" w:rsidRDefault="00430970" w:rsidP="00AC201A">
      <w:pPr>
        <w:pStyle w:val="ListParagraph"/>
        <w:numPr>
          <w:ilvl w:val="0"/>
          <w:numId w:val="10"/>
        </w:numPr>
        <w:spacing w:line="360" w:lineRule="auto"/>
        <w:rPr>
          <w:rFonts w:asciiTheme="minorHAnsi" w:hAnsiTheme="minorHAnsi" w:cs="Arial"/>
          <w:sz w:val="32"/>
          <w:szCs w:val="32"/>
        </w:rPr>
      </w:pPr>
      <w:r w:rsidRPr="002475B5">
        <w:rPr>
          <w:rFonts w:asciiTheme="minorHAnsi" w:hAnsiTheme="minorHAnsi" w:cs="Arial"/>
          <w:sz w:val="32"/>
          <w:szCs w:val="32"/>
        </w:rPr>
        <w:t xml:space="preserve">When comparing two similar products, try to go for the one with the lowest salt content – small changes can make a big difference. </w:t>
      </w:r>
    </w:p>
    <w:p w14:paraId="260F61CD" w14:textId="77777777" w:rsidR="00430970" w:rsidRPr="002475B5" w:rsidRDefault="00430970" w:rsidP="00AC201A">
      <w:pPr>
        <w:pStyle w:val="ListParagraph"/>
        <w:numPr>
          <w:ilvl w:val="0"/>
          <w:numId w:val="10"/>
        </w:numPr>
        <w:spacing w:line="360" w:lineRule="auto"/>
        <w:rPr>
          <w:rFonts w:asciiTheme="minorHAnsi" w:hAnsiTheme="minorHAnsi" w:cs="Arial"/>
          <w:sz w:val="32"/>
          <w:szCs w:val="32"/>
        </w:rPr>
      </w:pPr>
      <w:r w:rsidRPr="002475B5">
        <w:rPr>
          <w:rFonts w:asciiTheme="minorHAnsi" w:hAnsiTheme="minorHAnsi" w:cs="Arial"/>
          <w:sz w:val="32"/>
          <w:szCs w:val="32"/>
        </w:rPr>
        <w:t xml:space="preserve">Avoid or limit adding salt to your food during cooking and at the dinner table. </w:t>
      </w:r>
    </w:p>
    <w:p w14:paraId="3727B9F5" w14:textId="77777777" w:rsidR="00430970" w:rsidRPr="002475B5" w:rsidRDefault="00430970" w:rsidP="00AC201A">
      <w:pPr>
        <w:pStyle w:val="ListParagraph"/>
        <w:numPr>
          <w:ilvl w:val="0"/>
          <w:numId w:val="10"/>
        </w:numPr>
        <w:spacing w:line="360" w:lineRule="auto"/>
        <w:rPr>
          <w:rFonts w:asciiTheme="minorHAnsi" w:hAnsiTheme="minorHAnsi" w:cs="Arial"/>
          <w:sz w:val="32"/>
          <w:szCs w:val="32"/>
        </w:rPr>
      </w:pPr>
      <w:r w:rsidRPr="002475B5">
        <w:rPr>
          <w:rFonts w:asciiTheme="minorHAnsi" w:hAnsiTheme="minorHAnsi" w:cs="Arial"/>
          <w:sz w:val="32"/>
          <w:szCs w:val="32"/>
        </w:rPr>
        <w:t xml:space="preserve">Try using herbs, spices, garlic or lemon juice to add flavour instead of salt. </w:t>
      </w:r>
    </w:p>
    <w:p w14:paraId="0A15C699" w14:textId="77777777" w:rsidR="00430970" w:rsidRPr="002475B5" w:rsidRDefault="00430970" w:rsidP="00AC201A">
      <w:pPr>
        <w:pStyle w:val="ListParagraph"/>
        <w:numPr>
          <w:ilvl w:val="0"/>
          <w:numId w:val="10"/>
        </w:numPr>
        <w:spacing w:line="360" w:lineRule="auto"/>
        <w:rPr>
          <w:rFonts w:asciiTheme="minorHAnsi" w:hAnsiTheme="minorHAnsi" w:cs="Arial"/>
          <w:sz w:val="32"/>
          <w:szCs w:val="32"/>
        </w:rPr>
      </w:pPr>
      <w:r w:rsidRPr="002475B5">
        <w:rPr>
          <w:rFonts w:asciiTheme="minorHAnsi" w:hAnsiTheme="minorHAnsi" w:cs="Arial"/>
          <w:sz w:val="32"/>
          <w:szCs w:val="32"/>
        </w:rPr>
        <w:t>Make your own sauces, pickles or chutney to control how much salt goes in, as many pre-made versions can be high in salt.</w:t>
      </w:r>
    </w:p>
    <w:p w14:paraId="00707FDA" w14:textId="77777777" w:rsidR="00430970" w:rsidRPr="002475B5" w:rsidRDefault="00430970" w:rsidP="00AC201A">
      <w:pPr>
        <w:pStyle w:val="ListParagraph"/>
        <w:numPr>
          <w:ilvl w:val="0"/>
          <w:numId w:val="10"/>
        </w:numPr>
        <w:spacing w:line="360" w:lineRule="auto"/>
        <w:rPr>
          <w:rFonts w:asciiTheme="minorHAnsi" w:hAnsiTheme="minorHAnsi" w:cs="Arial"/>
          <w:sz w:val="32"/>
          <w:szCs w:val="32"/>
        </w:rPr>
      </w:pPr>
      <w:r w:rsidRPr="002475B5">
        <w:rPr>
          <w:rFonts w:asciiTheme="minorHAnsi" w:hAnsiTheme="minorHAnsi" w:cs="Arial"/>
          <w:sz w:val="32"/>
          <w:szCs w:val="32"/>
        </w:rPr>
        <w:t>Choose tinned fish in spring water instead of brine.</w:t>
      </w:r>
    </w:p>
    <w:p w14:paraId="76E57E5F" w14:textId="77777777" w:rsidR="00430970" w:rsidRPr="002475B5" w:rsidRDefault="00430970" w:rsidP="00AC201A">
      <w:pPr>
        <w:pStyle w:val="ListParagraph"/>
        <w:numPr>
          <w:ilvl w:val="0"/>
          <w:numId w:val="10"/>
        </w:numPr>
        <w:spacing w:line="360" w:lineRule="auto"/>
        <w:rPr>
          <w:rFonts w:asciiTheme="minorHAnsi" w:hAnsiTheme="minorHAnsi" w:cs="Arial"/>
          <w:sz w:val="32"/>
          <w:szCs w:val="32"/>
        </w:rPr>
      </w:pPr>
      <w:r w:rsidRPr="002475B5">
        <w:rPr>
          <w:rFonts w:asciiTheme="minorHAnsi" w:hAnsiTheme="minorHAnsi" w:cs="Arial"/>
          <w:sz w:val="32"/>
          <w:szCs w:val="32"/>
        </w:rPr>
        <w:t xml:space="preserve">Avoid high salt foods, supermarket ready-made meals, and processed meat such as bacon, ham and sausages. Many other everyday foods can have a high salt content, such as tinned and packet soup, gravy granules, stock cubes and savoury snacks like crisps. </w:t>
      </w:r>
    </w:p>
    <w:p w14:paraId="5D2DFAD9" w14:textId="77777777" w:rsidR="00430970" w:rsidRPr="002475B5" w:rsidRDefault="00430970" w:rsidP="00AC201A">
      <w:pPr>
        <w:pStyle w:val="ListParagraph"/>
        <w:numPr>
          <w:ilvl w:val="0"/>
          <w:numId w:val="10"/>
        </w:numPr>
        <w:spacing w:line="360" w:lineRule="auto"/>
        <w:rPr>
          <w:rFonts w:asciiTheme="minorHAnsi" w:hAnsiTheme="minorHAnsi" w:cs="Arial"/>
          <w:sz w:val="32"/>
          <w:szCs w:val="32"/>
        </w:rPr>
      </w:pPr>
      <w:r w:rsidRPr="002475B5">
        <w:rPr>
          <w:rFonts w:asciiTheme="minorHAnsi" w:hAnsiTheme="minorHAnsi" w:cs="Arial"/>
          <w:sz w:val="32"/>
          <w:szCs w:val="32"/>
        </w:rPr>
        <w:t xml:space="preserve">Some cheeses can have a high salt content, but cheese also provides some healthy nutrients, such as protein and calcium. Check food labels to see if lower-salt versions </w:t>
      </w:r>
      <w:r w:rsidRPr="002475B5">
        <w:rPr>
          <w:rFonts w:asciiTheme="minorHAnsi" w:hAnsiTheme="minorHAnsi" w:cs="Arial"/>
          <w:sz w:val="32"/>
          <w:szCs w:val="32"/>
        </w:rPr>
        <w:lastRenderedPageBreak/>
        <w:t xml:space="preserve">are available and watch your portion sizes. A standard portion of cheese is 30g (about the size of small matchbox). </w:t>
      </w:r>
    </w:p>
    <w:p w14:paraId="47FD3145"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67160F0B" w14:textId="77777777" w:rsidR="00430970" w:rsidRPr="006153CC" w:rsidRDefault="00430970" w:rsidP="00B60D25">
      <w:pPr>
        <w:pStyle w:val="paragraph"/>
        <w:spacing w:before="0" w:beforeAutospacing="0" w:after="0" w:afterAutospacing="0" w:line="360" w:lineRule="auto"/>
        <w:textAlignment w:val="baseline"/>
        <w:rPr>
          <w:rStyle w:val="normaltextrun"/>
          <w:rFonts w:asciiTheme="minorHAnsi" w:hAnsiTheme="minorHAnsi" w:cs="Calibri"/>
          <w:i/>
          <w:iCs/>
          <w:sz w:val="32"/>
          <w:szCs w:val="32"/>
        </w:rPr>
      </w:pPr>
      <w:r w:rsidRPr="006153CC">
        <w:rPr>
          <w:rFonts w:asciiTheme="minorHAnsi" w:hAnsiTheme="minorHAnsi"/>
          <w:i/>
          <w:iCs/>
          <w:sz w:val="32"/>
          <w:szCs w:val="32"/>
          <w:lang w:val="en-US"/>
        </w:rPr>
        <w:t xml:space="preserve">‘I’ve been trying to cook without salt. Instead, I add fresh ingredients like garlic, chillies, coriander and chives to flavour my meals.’ – </w:t>
      </w:r>
      <w:r w:rsidRPr="006153CC">
        <w:rPr>
          <w:rFonts w:asciiTheme="minorHAnsi" w:hAnsiTheme="minorHAnsi"/>
          <w:b/>
          <w:bCs/>
          <w:i/>
          <w:iCs/>
          <w:sz w:val="32"/>
          <w:szCs w:val="32"/>
          <w:lang w:val="en-US"/>
        </w:rPr>
        <w:t>Olivia, stroke survivor</w:t>
      </w:r>
    </w:p>
    <w:p w14:paraId="544C1095"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0524FA13"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769A6B7D" w14:textId="6B0E39AD" w:rsidR="00430970"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F77A70">
        <w:rPr>
          <w:rFonts w:asciiTheme="majorHAnsi" w:hAnsiTheme="majorHAnsi" w:cs="Arial"/>
          <w:b/>
          <w:bCs/>
          <w:color w:val="391171" w:themeColor="accent1"/>
          <w:sz w:val="32"/>
          <w:szCs w:val="32"/>
        </w:rPr>
        <w:t>Fibre</w:t>
      </w:r>
    </w:p>
    <w:p w14:paraId="3865D5C4" w14:textId="77777777" w:rsidR="00F77A70" w:rsidRPr="00F77A70" w:rsidRDefault="00F77A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p>
    <w:p w14:paraId="1E37A6FA" w14:textId="77777777" w:rsidR="00430970" w:rsidRPr="00B60D25" w:rsidRDefault="00430970" w:rsidP="00430970">
      <w:pPr>
        <w:spacing w:line="360" w:lineRule="auto"/>
        <w:rPr>
          <w:rFonts w:cs="Arial"/>
          <w:szCs w:val="32"/>
        </w:rPr>
      </w:pPr>
      <w:r w:rsidRPr="00B60D25">
        <w:rPr>
          <w:rFonts w:cs="Arial"/>
          <w:szCs w:val="32"/>
        </w:rPr>
        <w:t xml:space="preserve">Including fibre in your diet can help to reduce your risk of stroke. It also helps to keep blood sugar levels stable and helps you manage your weight. It can also help with constipation and keeping your immune system strong </w:t>
      </w:r>
    </w:p>
    <w:p w14:paraId="580D8ED9" w14:textId="77777777" w:rsidR="00430970" w:rsidRPr="00B60D25" w:rsidRDefault="00430970" w:rsidP="00430970">
      <w:pPr>
        <w:spacing w:line="360" w:lineRule="auto"/>
        <w:rPr>
          <w:rFonts w:cs="Arial"/>
          <w:szCs w:val="32"/>
        </w:rPr>
      </w:pPr>
    </w:p>
    <w:p w14:paraId="1B2E065B" w14:textId="77777777" w:rsidR="00430970" w:rsidRPr="00B60D25" w:rsidRDefault="00430970" w:rsidP="00430970">
      <w:pPr>
        <w:spacing w:line="360" w:lineRule="auto"/>
        <w:rPr>
          <w:rFonts w:cs="Arial"/>
          <w:szCs w:val="32"/>
        </w:rPr>
      </w:pPr>
      <w:r w:rsidRPr="00B60D25">
        <w:rPr>
          <w:rFonts w:cs="Arial"/>
          <w:szCs w:val="32"/>
        </w:rPr>
        <w:t>Adults should aim to eat about 30g of fibre every day. One portion of fibre is about 7g. That is equivalent to a standard portion of wholemeal pasta (70g dry weight) or two slices of wholemeal bread.</w:t>
      </w:r>
    </w:p>
    <w:p w14:paraId="4FB69DA2" w14:textId="77777777" w:rsidR="00430970" w:rsidRPr="00B60D25" w:rsidRDefault="00430970" w:rsidP="00430970">
      <w:pPr>
        <w:spacing w:line="360" w:lineRule="auto"/>
        <w:rPr>
          <w:rFonts w:cs="Arial"/>
          <w:szCs w:val="32"/>
        </w:rPr>
      </w:pPr>
    </w:p>
    <w:p w14:paraId="2BCA421E" w14:textId="77777777" w:rsidR="00430970" w:rsidRPr="00B60D25" w:rsidRDefault="00430970" w:rsidP="00430970">
      <w:pPr>
        <w:spacing w:line="360" w:lineRule="auto"/>
        <w:rPr>
          <w:rFonts w:cs="Arial"/>
          <w:szCs w:val="32"/>
        </w:rPr>
      </w:pPr>
      <w:r w:rsidRPr="00B60D25">
        <w:rPr>
          <w:rFonts w:cs="Arial"/>
          <w:szCs w:val="32"/>
        </w:rPr>
        <w:lastRenderedPageBreak/>
        <w:t xml:space="preserve">You can find fibre in plant-based foods. The amount of fibre in food is often on the label. Sometimes, people may refer to fibre as insoluble and soluble fibre. </w:t>
      </w:r>
    </w:p>
    <w:p w14:paraId="095752D1" w14:textId="77777777" w:rsidR="00430970" w:rsidRPr="00B60D25" w:rsidRDefault="00430970" w:rsidP="00430970">
      <w:pPr>
        <w:spacing w:line="360" w:lineRule="auto"/>
        <w:rPr>
          <w:rFonts w:cs="Arial"/>
          <w:szCs w:val="32"/>
        </w:rPr>
      </w:pPr>
    </w:p>
    <w:p w14:paraId="7610CE33" w14:textId="77777777" w:rsidR="00430970" w:rsidRDefault="00430970" w:rsidP="00AC201A">
      <w:pPr>
        <w:pStyle w:val="ListParagraph"/>
        <w:numPr>
          <w:ilvl w:val="0"/>
          <w:numId w:val="7"/>
        </w:numPr>
        <w:spacing w:line="360" w:lineRule="auto"/>
        <w:rPr>
          <w:rFonts w:asciiTheme="minorHAnsi" w:hAnsiTheme="minorHAnsi" w:cs="Arial"/>
          <w:sz w:val="32"/>
          <w:szCs w:val="32"/>
        </w:rPr>
      </w:pPr>
      <w:r w:rsidRPr="00B60D25">
        <w:rPr>
          <w:rFonts w:asciiTheme="minorHAnsi" w:hAnsiTheme="minorHAnsi" w:cs="Arial"/>
          <w:b/>
          <w:bCs/>
          <w:sz w:val="32"/>
          <w:szCs w:val="32"/>
        </w:rPr>
        <w:t>Soluble fibre</w:t>
      </w:r>
      <w:r w:rsidRPr="00B60D25">
        <w:rPr>
          <w:rFonts w:asciiTheme="minorHAnsi" w:hAnsiTheme="minorHAnsi" w:cs="Arial"/>
          <w:sz w:val="32"/>
          <w:szCs w:val="32"/>
        </w:rPr>
        <w:t xml:space="preserve"> delays the time it takes for you to digest food, making you feel fuller for longer. It can regulate blood sugar levels and help reduce cholesterol. It does this by binding to excess cholesterol and fatty substances in the gut. This stops them from going into your bloodstream. You can find soluble fibre in grains like oats, barley and rye. Fruit, vegetables, beans, pulses (such as lentils, chickpeas or kidney beans) and peas are other good sources of soluble fibre.</w:t>
      </w:r>
    </w:p>
    <w:p w14:paraId="1EC88CE7" w14:textId="77777777" w:rsidR="00F77A70" w:rsidRPr="00B60D25" w:rsidRDefault="00F77A70" w:rsidP="00F77A70">
      <w:pPr>
        <w:pStyle w:val="ListParagraph"/>
        <w:spacing w:line="360" w:lineRule="auto"/>
        <w:rPr>
          <w:rFonts w:asciiTheme="minorHAnsi" w:hAnsiTheme="minorHAnsi" w:cs="Arial"/>
          <w:sz w:val="32"/>
          <w:szCs w:val="32"/>
        </w:rPr>
      </w:pPr>
    </w:p>
    <w:p w14:paraId="7DC37628" w14:textId="77777777" w:rsidR="00430970" w:rsidRPr="00B60D25" w:rsidRDefault="00430970" w:rsidP="00AC201A">
      <w:pPr>
        <w:pStyle w:val="ListParagraph"/>
        <w:numPr>
          <w:ilvl w:val="0"/>
          <w:numId w:val="7"/>
        </w:numPr>
        <w:spacing w:line="360" w:lineRule="auto"/>
        <w:rPr>
          <w:rStyle w:val="normaltextrun"/>
          <w:rFonts w:asciiTheme="minorHAnsi" w:hAnsiTheme="minorHAnsi" w:cs="Arial"/>
          <w:sz w:val="32"/>
          <w:szCs w:val="32"/>
        </w:rPr>
      </w:pPr>
      <w:r w:rsidRPr="00B60D25">
        <w:rPr>
          <w:rFonts w:asciiTheme="minorHAnsi" w:hAnsiTheme="minorHAnsi" w:cs="Arial"/>
          <w:b/>
          <w:bCs/>
          <w:sz w:val="32"/>
          <w:szCs w:val="32"/>
        </w:rPr>
        <w:t>Insoluble fibre</w:t>
      </w:r>
      <w:r w:rsidRPr="00B60D25">
        <w:rPr>
          <w:rFonts w:asciiTheme="minorHAnsi" w:hAnsiTheme="minorHAnsi" w:cs="Arial"/>
          <w:sz w:val="32"/>
          <w:szCs w:val="32"/>
        </w:rPr>
        <w:t xml:space="preserve"> shortens the time it takes for food to move through the bowel. It can also improve the balance of good bacteria in the gut. To boost your intake, try eating the skin on fruit and vegetables like apples and potatoes. Go for wholegrain varieties of starchy foods like pasta and bread. </w:t>
      </w:r>
    </w:p>
    <w:p w14:paraId="4E98D1A5" w14:textId="77777777" w:rsidR="00430970" w:rsidRPr="00B60D25" w:rsidRDefault="00430970" w:rsidP="00430970">
      <w:pPr>
        <w:pStyle w:val="paragraph"/>
        <w:spacing w:before="0" w:beforeAutospacing="0" w:after="0" w:afterAutospacing="0"/>
        <w:textAlignment w:val="baseline"/>
        <w:rPr>
          <w:rStyle w:val="normaltextrun"/>
          <w:rFonts w:asciiTheme="minorHAnsi" w:hAnsiTheme="minorHAnsi" w:cs="Calibri"/>
          <w:sz w:val="32"/>
          <w:szCs w:val="32"/>
        </w:rPr>
      </w:pPr>
    </w:p>
    <w:p w14:paraId="57AF7D2F" w14:textId="1F6FF6D2" w:rsidR="00430970" w:rsidRPr="00F46418"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F46418">
        <w:rPr>
          <w:rFonts w:asciiTheme="majorHAnsi" w:hAnsiTheme="majorHAnsi" w:cs="Arial"/>
          <w:b/>
          <w:bCs/>
          <w:color w:val="391171" w:themeColor="accent1"/>
          <w:sz w:val="32"/>
          <w:szCs w:val="32"/>
        </w:rPr>
        <w:t>Wholegrains </w:t>
      </w:r>
    </w:p>
    <w:p w14:paraId="0262508A" w14:textId="77777777" w:rsidR="00430970" w:rsidRPr="00FD4C25" w:rsidRDefault="00430970" w:rsidP="00430970">
      <w:pPr>
        <w:pStyle w:val="paragraph"/>
        <w:spacing w:before="0" w:beforeAutospacing="0" w:after="0" w:afterAutospacing="0"/>
        <w:textAlignment w:val="baseline"/>
        <w:rPr>
          <w:rFonts w:ascii="Arial" w:hAnsi="Arial" w:cs="Arial"/>
          <w:b/>
          <w:bCs/>
        </w:rPr>
      </w:pPr>
    </w:p>
    <w:p w14:paraId="10B87728" w14:textId="77777777" w:rsidR="00430970" w:rsidRPr="00D0159B" w:rsidRDefault="00430970" w:rsidP="00430970">
      <w:pPr>
        <w:spacing w:line="360" w:lineRule="auto"/>
        <w:textAlignment w:val="baseline"/>
        <w:rPr>
          <w:rFonts w:cs="Arial"/>
          <w:szCs w:val="32"/>
        </w:rPr>
      </w:pPr>
      <w:r w:rsidRPr="00D0159B">
        <w:rPr>
          <w:rFonts w:cs="Arial"/>
          <w:szCs w:val="32"/>
        </w:rPr>
        <w:t xml:space="preserve">Including wholegrains in your diet can help to prevent type 2 diabetes, heart disease and weight gain. Wholegrains are a good source of B-vitamins and folic acid, as well as both soluble and insoluble fibre. </w:t>
      </w:r>
    </w:p>
    <w:p w14:paraId="0FBFF5C7" w14:textId="77777777" w:rsidR="00430970" w:rsidRPr="00D0159B" w:rsidRDefault="00430970" w:rsidP="00430970">
      <w:pPr>
        <w:spacing w:line="360" w:lineRule="auto"/>
        <w:textAlignment w:val="baseline"/>
        <w:rPr>
          <w:rFonts w:cs="Arial"/>
          <w:szCs w:val="32"/>
        </w:rPr>
      </w:pPr>
    </w:p>
    <w:p w14:paraId="52449F45" w14:textId="77777777" w:rsidR="00430970" w:rsidRPr="00D0159B" w:rsidRDefault="00430970" w:rsidP="00430970">
      <w:pPr>
        <w:spacing w:line="360" w:lineRule="auto"/>
        <w:textAlignment w:val="baseline"/>
        <w:rPr>
          <w:rFonts w:cs="Arial"/>
          <w:szCs w:val="32"/>
        </w:rPr>
      </w:pPr>
      <w:r w:rsidRPr="00D0159B">
        <w:rPr>
          <w:rFonts w:cs="Arial"/>
          <w:szCs w:val="32"/>
        </w:rPr>
        <w:t xml:space="preserve">Wholegrain means all three parts of the grain (skin, germ and seed) are contained within the food. When the skin (outer layer) is removed, the grain becomes ‘refined’, such as in white flour or white rice. The skin is where most of the fibre, vitamins and minerals are stored. This is why wholegrain foods tend to contain more vitamins and minerals than refined foods. </w:t>
      </w:r>
    </w:p>
    <w:p w14:paraId="2D9EFAF3" w14:textId="77777777" w:rsidR="00430970" w:rsidRPr="00D0159B" w:rsidRDefault="00430970" w:rsidP="00430970">
      <w:pPr>
        <w:spacing w:line="360" w:lineRule="auto"/>
        <w:textAlignment w:val="baseline"/>
        <w:rPr>
          <w:rFonts w:cs="Arial"/>
          <w:szCs w:val="32"/>
        </w:rPr>
      </w:pPr>
    </w:p>
    <w:p w14:paraId="470E10CC" w14:textId="77777777" w:rsidR="00430970" w:rsidRPr="00D0159B" w:rsidRDefault="00430970" w:rsidP="00430970">
      <w:pPr>
        <w:spacing w:line="360" w:lineRule="auto"/>
        <w:textAlignment w:val="baseline"/>
        <w:rPr>
          <w:rFonts w:cs="Arial"/>
          <w:szCs w:val="32"/>
        </w:rPr>
      </w:pPr>
      <w:r w:rsidRPr="00D0159B">
        <w:rPr>
          <w:rFonts w:cs="Arial"/>
          <w:szCs w:val="32"/>
        </w:rPr>
        <w:t>Try some of the following tips to help get more wholegrains in your diet.</w:t>
      </w:r>
    </w:p>
    <w:p w14:paraId="01A737C2" w14:textId="77777777" w:rsidR="00430970" w:rsidRPr="00D0159B" w:rsidRDefault="00430970" w:rsidP="00430970">
      <w:pPr>
        <w:spacing w:line="360" w:lineRule="auto"/>
        <w:textAlignment w:val="baseline"/>
        <w:rPr>
          <w:rFonts w:cs="Arial"/>
          <w:szCs w:val="32"/>
        </w:rPr>
      </w:pPr>
    </w:p>
    <w:p w14:paraId="0712B232" w14:textId="77777777" w:rsidR="00430970" w:rsidRPr="00D0159B" w:rsidRDefault="00430970" w:rsidP="00AC201A">
      <w:pPr>
        <w:pStyle w:val="ListParagraph"/>
        <w:numPr>
          <w:ilvl w:val="0"/>
          <w:numId w:val="8"/>
        </w:numPr>
        <w:spacing w:line="360" w:lineRule="auto"/>
        <w:textAlignment w:val="baseline"/>
        <w:rPr>
          <w:rFonts w:asciiTheme="minorHAnsi" w:hAnsiTheme="minorHAnsi" w:cs="Arial"/>
          <w:sz w:val="32"/>
          <w:szCs w:val="32"/>
        </w:rPr>
      </w:pPr>
      <w:r w:rsidRPr="00D0159B">
        <w:rPr>
          <w:rFonts w:asciiTheme="minorHAnsi" w:hAnsiTheme="minorHAnsi" w:cs="Arial"/>
          <w:sz w:val="32"/>
          <w:szCs w:val="32"/>
        </w:rPr>
        <w:t>Start off by adding wholegrains into some of your main meals. Try brown rice instead of white, or wholewheat pasta and wholewheat couscous.</w:t>
      </w:r>
    </w:p>
    <w:p w14:paraId="734ADBCA" w14:textId="77777777" w:rsidR="00430970" w:rsidRPr="00D0159B" w:rsidRDefault="00430970" w:rsidP="00AC201A">
      <w:pPr>
        <w:pStyle w:val="ListParagraph"/>
        <w:numPr>
          <w:ilvl w:val="0"/>
          <w:numId w:val="8"/>
        </w:numPr>
        <w:spacing w:line="360" w:lineRule="auto"/>
        <w:textAlignment w:val="baseline"/>
        <w:rPr>
          <w:rFonts w:asciiTheme="minorHAnsi" w:hAnsiTheme="minorHAnsi" w:cs="Arial"/>
          <w:sz w:val="32"/>
          <w:szCs w:val="32"/>
        </w:rPr>
      </w:pPr>
      <w:r w:rsidRPr="00D0159B">
        <w:rPr>
          <w:rFonts w:asciiTheme="minorHAnsi" w:hAnsiTheme="minorHAnsi" w:cs="Arial"/>
          <w:sz w:val="32"/>
          <w:szCs w:val="32"/>
        </w:rPr>
        <w:lastRenderedPageBreak/>
        <w:t>Look for wholegrain breakfast cereals.</w:t>
      </w:r>
    </w:p>
    <w:p w14:paraId="19DEBF7F" w14:textId="77777777" w:rsidR="00430970" w:rsidRPr="00D0159B" w:rsidRDefault="00430970" w:rsidP="00AC201A">
      <w:pPr>
        <w:pStyle w:val="ListParagraph"/>
        <w:numPr>
          <w:ilvl w:val="0"/>
          <w:numId w:val="8"/>
        </w:numPr>
        <w:spacing w:line="360" w:lineRule="auto"/>
        <w:textAlignment w:val="baseline"/>
        <w:rPr>
          <w:rFonts w:asciiTheme="minorHAnsi" w:hAnsiTheme="minorHAnsi" w:cs="Arial"/>
          <w:sz w:val="32"/>
          <w:szCs w:val="32"/>
        </w:rPr>
      </w:pPr>
      <w:r w:rsidRPr="00D0159B">
        <w:rPr>
          <w:rFonts w:asciiTheme="minorHAnsi" w:hAnsiTheme="minorHAnsi" w:cs="Arial"/>
          <w:sz w:val="32"/>
          <w:szCs w:val="32"/>
        </w:rPr>
        <w:t>Choose wholegrain bread, and try bread made with rye and other grains.</w:t>
      </w:r>
    </w:p>
    <w:p w14:paraId="1165249C" w14:textId="77777777" w:rsidR="00430970" w:rsidRPr="00D0159B" w:rsidRDefault="00430970" w:rsidP="00AC201A">
      <w:pPr>
        <w:pStyle w:val="ListParagraph"/>
        <w:numPr>
          <w:ilvl w:val="0"/>
          <w:numId w:val="8"/>
        </w:numPr>
        <w:spacing w:line="360" w:lineRule="auto"/>
        <w:textAlignment w:val="baseline"/>
        <w:rPr>
          <w:rFonts w:asciiTheme="minorHAnsi" w:hAnsiTheme="minorHAnsi" w:cs="Arial"/>
          <w:sz w:val="32"/>
          <w:szCs w:val="32"/>
        </w:rPr>
      </w:pPr>
      <w:r w:rsidRPr="00D0159B">
        <w:rPr>
          <w:rFonts w:asciiTheme="minorHAnsi" w:hAnsiTheme="minorHAnsi" w:cs="Arial"/>
          <w:sz w:val="32"/>
          <w:szCs w:val="32"/>
        </w:rPr>
        <w:t>Oats can help lower cholesterol due to a type of soluble fibre called beta-glucan. Oat bran, rye and barley also contain beta-glucan. Having 3g beta-glucan a day can help reduce your cholesterol . Three reduced-salt oatcakes can provide about 1g and a 40g bowl of porridge can provide between 1-2g. Barley or pearl barley added into a stew can also contribute.</w:t>
      </w:r>
    </w:p>
    <w:p w14:paraId="703A345C" w14:textId="77777777" w:rsidR="00430970" w:rsidRPr="00D0159B" w:rsidRDefault="00430970" w:rsidP="00430970">
      <w:pPr>
        <w:spacing w:line="360" w:lineRule="auto"/>
        <w:textAlignment w:val="baseline"/>
        <w:rPr>
          <w:rFonts w:cs="Arial"/>
          <w:szCs w:val="32"/>
        </w:rPr>
      </w:pPr>
    </w:p>
    <w:p w14:paraId="03F79667" w14:textId="77777777" w:rsidR="00430970" w:rsidRPr="00D0159B" w:rsidRDefault="00430970" w:rsidP="00430970">
      <w:pPr>
        <w:spacing w:line="360" w:lineRule="auto"/>
        <w:textAlignment w:val="baseline"/>
        <w:rPr>
          <w:rFonts w:cs="Arial"/>
          <w:szCs w:val="32"/>
        </w:rPr>
      </w:pPr>
      <w:r w:rsidRPr="00D0159B">
        <w:rPr>
          <w:rFonts w:cs="Arial"/>
          <w:szCs w:val="32"/>
        </w:rPr>
        <w:t>If you cannot eat gluten or wheat, try alternative grains such as buckwheat, corn, rice, quinoa and millet.</w:t>
      </w:r>
    </w:p>
    <w:p w14:paraId="4C518CF6" w14:textId="77777777" w:rsidR="00430970" w:rsidRPr="001003D6" w:rsidRDefault="00430970" w:rsidP="00430970">
      <w:pPr>
        <w:pStyle w:val="paragraph"/>
        <w:spacing w:before="0" w:beforeAutospacing="0" w:after="0" w:afterAutospacing="0"/>
        <w:textAlignment w:val="baseline"/>
        <w:rPr>
          <w:rStyle w:val="normaltextrun"/>
          <w:rFonts w:ascii="Calibri" w:hAnsi="Calibri" w:cs="Calibri"/>
          <w:sz w:val="28"/>
          <w:szCs w:val="28"/>
        </w:rPr>
      </w:pPr>
    </w:p>
    <w:p w14:paraId="6F99A543" w14:textId="77777777" w:rsidR="00430970" w:rsidRDefault="00430970" w:rsidP="00430970">
      <w:pPr>
        <w:pStyle w:val="paragraph"/>
        <w:spacing w:before="0" w:beforeAutospacing="0" w:after="0" w:afterAutospacing="0"/>
        <w:rPr>
          <w:rStyle w:val="normaltextrun"/>
          <w:rFonts w:ascii="Calibri" w:hAnsi="Calibri" w:cs="Calibri"/>
          <w:sz w:val="28"/>
          <w:szCs w:val="28"/>
        </w:rPr>
      </w:pPr>
    </w:p>
    <w:p w14:paraId="7465EAC1" w14:textId="7F280D60" w:rsidR="00430970" w:rsidRPr="00F46418"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F46418">
        <w:rPr>
          <w:rFonts w:asciiTheme="majorHAnsi" w:hAnsiTheme="majorHAnsi" w:cs="Arial"/>
          <w:b/>
          <w:bCs/>
          <w:color w:val="391171" w:themeColor="accent1"/>
          <w:sz w:val="32"/>
          <w:szCs w:val="32"/>
        </w:rPr>
        <w:t xml:space="preserve">Sugar </w:t>
      </w:r>
    </w:p>
    <w:p w14:paraId="04EBF237" w14:textId="77777777" w:rsidR="00430970" w:rsidRDefault="00430970" w:rsidP="00430970">
      <w:pPr>
        <w:pStyle w:val="paragraph"/>
        <w:spacing w:before="0" w:beforeAutospacing="0" w:after="0" w:afterAutospacing="0"/>
        <w:textAlignment w:val="baseline"/>
        <w:rPr>
          <w:rFonts w:ascii="Arial" w:hAnsi="Arial" w:cs="Arial"/>
          <w:b/>
          <w:bCs/>
          <w:sz w:val="28"/>
          <w:szCs w:val="28"/>
        </w:rPr>
      </w:pPr>
    </w:p>
    <w:p w14:paraId="6AB7E472" w14:textId="77777777" w:rsidR="00430970" w:rsidRPr="00D0159B" w:rsidRDefault="00430970" w:rsidP="00430970">
      <w:pPr>
        <w:spacing w:line="360" w:lineRule="auto"/>
        <w:rPr>
          <w:rFonts w:cs="Arial"/>
          <w:szCs w:val="32"/>
        </w:rPr>
      </w:pPr>
      <w:r w:rsidRPr="00D0159B">
        <w:rPr>
          <w:rFonts w:cs="Arial"/>
          <w:szCs w:val="32"/>
        </w:rPr>
        <w:t>Some foods and drinks contain a lot of added sugar. You may hear these called ‘free sugars’. Free sugars are added sugars and sugars found naturally in foods such as honey, syrups, unsweetened fruit or vegetable juices, smoothies and purées.</w:t>
      </w:r>
    </w:p>
    <w:p w14:paraId="2BC3D9A8" w14:textId="77777777" w:rsidR="00430970" w:rsidRPr="00D0159B" w:rsidRDefault="00430970" w:rsidP="00430970">
      <w:pPr>
        <w:spacing w:line="360" w:lineRule="auto"/>
        <w:rPr>
          <w:rFonts w:cs="Arial"/>
          <w:szCs w:val="32"/>
        </w:rPr>
      </w:pPr>
    </w:p>
    <w:p w14:paraId="1381DF9F" w14:textId="77777777" w:rsidR="00430970" w:rsidRPr="00D0159B" w:rsidRDefault="00430970" w:rsidP="00430970">
      <w:pPr>
        <w:spacing w:line="360" w:lineRule="auto"/>
        <w:rPr>
          <w:rFonts w:cs="Arial"/>
          <w:szCs w:val="32"/>
        </w:rPr>
      </w:pPr>
      <w:r w:rsidRPr="00D0159B">
        <w:rPr>
          <w:rFonts w:cs="Arial"/>
          <w:szCs w:val="32"/>
        </w:rPr>
        <w:t>Eating too much sugar in your diet may mean that you’re eating too many calories. This can cause weight gain, which increases your risk of stroke, heart disease and type 2 diabetes. It can also lead to tooth decay.</w:t>
      </w:r>
    </w:p>
    <w:p w14:paraId="786C8537" w14:textId="77777777" w:rsidR="00430970" w:rsidRPr="00D0159B" w:rsidRDefault="00430970" w:rsidP="00430970">
      <w:pPr>
        <w:spacing w:line="360" w:lineRule="auto"/>
        <w:rPr>
          <w:rFonts w:cs="Arial"/>
          <w:szCs w:val="32"/>
        </w:rPr>
      </w:pPr>
    </w:p>
    <w:p w14:paraId="763F807E" w14:textId="77777777" w:rsidR="00430970" w:rsidRPr="00D0159B" w:rsidRDefault="00430970" w:rsidP="00430970">
      <w:pPr>
        <w:spacing w:line="360" w:lineRule="auto"/>
        <w:rPr>
          <w:rFonts w:cs="Arial"/>
          <w:szCs w:val="32"/>
        </w:rPr>
      </w:pPr>
      <w:r w:rsidRPr="00D0159B">
        <w:rPr>
          <w:rFonts w:cs="Arial"/>
          <w:szCs w:val="32"/>
        </w:rPr>
        <w:t xml:space="preserve">Foods which often contain added sugar include: </w:t>
      </w:r>
    </w:p>
    <w:p w14:paraId="7D31692A" w14:textId="77777777" w:rsidR="00430970" w:rsidRPr="00D0159B" w:rsidRDefault="00430970" w:rsidP="00AC201A">
      <w:pPr>
        <w:pStyle w:val="ListParagraph"/>
        <w:numPr>
          <w:ilvl w:val="0"/>
          <w:numId w:val="13"/>
        </w:numPr>
        <w:spacing w:line="360" w:lineRule="auto"/>
        <w:rPr>
          <w:rFonts w:asciiTheme="minorHAnsi" w:hAnsiTheme="minorHAnsi" w:cs="Arial"/>
          <w:sz w:val="32"/>
          <w:szCs w:val="32"/>
        </w:rPr>
      </w:pPr>
      <w:r w:rsidRPr="00D0159B">
        <w:rPr>
          <w:rFonts w:asciiTheme="minorHAnsi" w:hAnsiTheme="minorHAnsi" w:cs="Arial"/>
          <w:sz w:val="32"/>
          <w:szCs w:val="32"/>
        </w:rPr>
        <w:t xml:space="preserve">Fizzy drinks and some squashes – a high intake of sugary drinks has been linked to an increased risk of stroke  </w:t>
      </w:r>
    </w:p>
    <w:p w14:paraId="6B9C7926" w14:textId="77777777" w:rsidR="00430970" w:rsidRPr="00D0159B" w:rsidRDefault="00430970" w:rsidP="00AC201A">
      <w:pPr>
        <w:pStyle w:val="ListParagraph"/>
        <w:numPr>
          <w:ilvl w:val="0"/>
          <w:numId w:val="13"/>
        </w:numPr>
        <w:spacing w:line="360" w:lineRule="auto"/>
        <w:rPr>
          <w:rFonts w:asciiTheme="minorHAnsi" w:hAnsiTheme="minorHAnsi" w:cs="Arial"/>
          <w:sz w:val="32"/>
          <w:szCs w:val="32"/>
        </w:rPr>
      </w:pPr>
      <w:r w:rsidRPr="00D0159B">
        <w:rPr>
          <w:rFonts w:asciiTheme="minorHAnsi" w:hAnsiTheme="minorHAnsi" w:cs="Arial"/>
          <w:sz w:val="32"/>
          <w:szCs w:val="32"/>
        </w:rPr>
        <w:t>Biscuits, cakes, jams, sweets and chocolate</w:t>
      </w:r>
    </w:p>
    <w:p w14:paraId="6CE0A19C" w14:textId="77777777" w:rsidR="00430970" w:rsidRPr="00D0159B" w:rsidRDefault="00430970" w:rsidP="00AC201A">
      <w:pPr>
        <w:pStyle w:val="ListParagraph"/>
        <w:numPr>
          <w:ilvl w:val="0"/>
          <w:numId w:val="9"/>
        </w:numPr>
        <w:spacing w:line="360" w:lineRule="auto"/>
        <w:rPr>
          <w:rFonts w:asciiTheme="minorHAnsi" w:hAnsiTheme="minorHAnsi" w:cs="Arial"/>
          <w:sz w:val="32"/>
          <w:szCs w:val="32"/>
        </w:rPr>
      </w:pPr>
      <w:r w:rsidRPr="00D0159B">
        <w:rPr>
          <w:rFonts w:asciiTheme="minorHAnsi" w:hAnsiTheme="minorHAnsi" w:cs="Arial"/>
          <w:sz w:val="32"/>
          <w:szCs w:val="32"/>
        </w:rPr>
        <w:t>Ready-made pasta sauces</w:t>
      </w:r>
    </w:p>
    <w:p w14:paraId="00A4D2CA" w14:textId="77777777" w:rsidR="00430970" w:rsidRPr="00D0159B" w:rsidRDefault="00430970" w:rsidP="00AC201A">
      <w:pPr>
        <w:pStyle w:val="ListParagraph"/>
        <w:numPr>
          <w:ilvl w:val="0"/>
          <w:numId w:val="9"/>
        </w:numPr>
        <w:spacing w:line="360" w:lineRule="auto"/>
        <w:rPr>
          <w:rFonts w:asciiTheme="minorHAnsi" w:hAnsiTheme="minorHAnsi" w:cs="Arial"/>
          <w:sz w:val="32"/>
          <w:szCs w:val="32"/>
        </w:rPr>
      </w:pPr>
      <w:r w:rsidRPr="00D0159B">
        <w:rPr>
          <w:rFonts w:asciiTheme="minorHAnsi" w:hAnsiTheme="minorHAnsi" w:cs="Arial"/>
          <w:sz w:val="32"/>
          <w:szCs w:val="32"/>
        </w:rPr>
        <w:t>Cereals like muesli, cornflakes and granola</w:t>
      </w:r>
    </w:p>
    <w:p w14:paraId="4E373F43" w14:textId="77777777" w:rsidR="00430970" w:rsidRPr="00D0159B" w:rsidRDefault="00430970" w:rsidP="00AC201A">
      <w:pPr>
        <w:pStyle w:val="ListParagraph"/>
        <w:numPr>
          <w:ilvl w:val="0"/>
          <w:numId w:val="9"/>
        </w:numPr>
        <w:spacing w:line="360" w:lineRule="auto"/>
        <w:rPr>
          <w:rFonts w:asciiTheme="minorHAnsi" w:hAnsiTheme="minorHAnsi" w:cs="Arial"/>
          <w:sz w:val="32"/>
          <w:szCs w:val="32"/>
        </w:rPr>
      </w:pPr>
      <w:r w:rsidRPr="00D0159B">
        <w:rPr>
          <w:rFonts w:asciiTheme="minorHAnsi" w:hAnsiTheme="minorHAnsi" w:cs="Arial"/>
          <w:sz w:val="32"/>
          <w:szCs w:val="32"/>
        </w:rPr>
        <w:t>Tomato ketchup and baked beans</w:t>
      </w:r>
    </w:p>
    <w:p w14:paraId="3882C9CE" w14:textId="77777777" w:rsidR="00430970" w:rsidRPr="00D0159B" w:rsidRDefault="00430970" w:rsidP="00AC201A">
      <w:pPr>
        <w:pStyle w:val="ListParagraph"/>
        <w:numPr>
          <w:ilvl w:val="0"/>
          <w:numId w:val="9"/>
        </w:numPr>
        <w:spacing w:line="360" w:lineRule="auto"/>
        <w:rPr>
          <w:rFonts w:asciiTheme="minorHAnsi" w:hAnsiTheme="minorHAnsi" w:cs="Arial"/>
          <w:sz w:val="32"/>
          <w:szCs w:val="32"/>
        </w:rPr>
      </w:pPr>
      <w:r w:rsidRPr="00D0159B">
        <w:rPr>
          <w:rFonts w:asciiTheme="minorHAnsi" w:hAnsiTheme="minorHAnsi" w:cs="Arial"/>
          <w:sz w:val="32"/>
          <w:szCs w:val="32"/>
        </w:rPr>
        <w:t xml:space="preserve">Some foods sold as ‘low fat’ may contain extra sugar. </w:t>
      </w:r>
    </w:p>
    <w:p w14:paraId="0C84A853" w14:textId="77777777" w:rsidR="00430970" w:rsidRPr="00D0159B" w:rsidRDefault="00430970" w:rsidP="00430970">
      <w:pPr>
        <w:spacing w:line="360" w:lineRule="auto"/>
        <w:rPr>
          <w:rFonts w:cs="Arial"/>
          <w:szCs w:val="32"/>
        </w:rPr>
      </w:pPr>
    </w:p>
    <w:p w14:paraId="583A2C60" w14:textId="77777777" w:rsidR="00430970" w:rsidRPr="00D0159B" w:rsidRDefault="00430970" w:rsidP="00430970">
      <w:pPr>
        <w:spacing w:line="360" w:lineRule="auto"/>
        <w:rPr>
          <w:rFonts w:cs="Arial"/>
          <w:szCs w:val="32"/>
        </w:rPr>
      </w:pPr>
      <w:r w:rsidRPr="00D0159B">
        <w:rPr>
          <w:rFonts w:cs="Arial"/>
          <w:szCs w:val="32"/>
        </w:rPr>
        <w:t>Try to limit your sugar intake by eating no more than 30g of added sugar a day. This is about seven teaspoons of sugar. This may sound a lot, but one can of fizzy drink may contain more than eight teaspoons, so try swapping to water or other sugar-free drinks to help limit your sugar intake.</w:t>
      </w:r>
    </w:p>
    <w:p w14:paraId="4AC54FDE" w14:textId="77777777" w:rsidR="00430970" w:rsidRDefault="00430970" w:rsidP="00430970">
      <w:pPr>
        <w:spacing w:line="360" w:lineRule="auto"/>
        <w:rPr>
          <w:rFonts w:ascii="Arial" w:hAnsi="Arial" w:cs="Arial"/>
        </w:rPr>
      </w:pPr>
    </w:p>
    <w:p w14:paraId="50255649" w14:textId="77777777" w:rsidR="009B51BE" w:rsidRDefault="009B51BE" w:rsidP="00430970">
      <w:pPr>
        <w:spacing w:line="360" w:lineRule="auto"/>
        <w:rPr>
          <w:rFonts w:ascii="Arial" w:hAnsi="Arial" w:cs="Arial"/>
        </w:rPr>
      </w:pPr>
    </w:p>
    <w:p w14:paraId="0E95CE32" w14:textId="77777777" w:rsidR="00430970" w:rsidRDefault="00430970" w:rsidP="00430970">
      <w:pPr>
        <w:pStyle w:val="paragraph"/>
        <w:spacing w:before="0" w:beforeAutospacing="0" w:after="0" w:afterAutospacing="0"/>
        <w:textAlignment w:val="baseline"/>
        <w:rPr>
          <w:rStyle w:val="CommentReference"/>
        </w:rPr>
      </w:pPr>
    </w:p>
    <w:p w14:paraId="2413FFC6" w14:textId="4C937CB9" w:rsidR="00430970" w:rsidRPr="009B51BE"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9B51BE">
        <w:rPr>
          <w:rFonts w:asciiTheme="majorHAnsi" w:hAnsiTheme="majorHAnsi" w:cs="Arial"/>
          <w:b/>
          <w:bCs/>
          <w:color w:val="391171" w:themeColor="accent1"/>
          <w:sz w:val="32"/>
          <w:szCs w:val="32"/>
        </w:rPr>
        <w:t>Protein </w:t>
      </w:r>
    </w:p>
    <w:p w14:paraId="2E481DD5" w14:textId="77777777" w:rsidR="00430970" w:rsidRDefault="00430970" w:rsidP="00430970">
      <w:pPr>
        <w:pStyle w:val="paragraph"/>
        <w:spacing w:before="0" w:beforeAutospacing="0" w:after="0" w:afterAutospacing="0"/>
        <w:textAlignment w:val="baseline"/>
        <w:rPr>
          <w:rFonts w:ascii="Arial" w:hAnsi="Arial" w:cs="Arial"/>
          <w:b/>
          <w:bCs/>
          <w:sz w:val="28"/>
          <w:szCs w:val="28"/>
        </w:rPr>
      </w:pPr>
    </w:p>
    <w:p w14:paraId="1FAD321F" w14:textId="77777777" w:rsidR="00430970" w:rsidRPr="00D0159B" w:rsidRDefault="00430970" w:rsidP="00430970">
      <w:pPr>
        <w:spacing w:line="360" w:lineRule="auto"/>
        <w:rPr>
          <w:rFonts w:cs="Arial"/>
          <w:szCs w:val="32"/>
        </w:rPr>
      </w:pPr>
      <w:r w:rsidRPr="00D0159B">
        <w:rPr>
          <w:rFonts w:cs="Arial"/>
          <w:szCs w:val="32"/>
        </w:rPr>
        <w:t xml:space="preserve">Protein helps the body repair cells and maintain muscle strength. The NHS Eatwell Guide recommends about 45g of protein a day for an average woman and 55g for an average man, which is around two portions a day. However, if you’re aged over 65, you may need more protein than that, to help maintain muscle mass as you age.  One portion of protein is roughly about the size of the palm of your hand  </w:t>
      </w:r>
    </w:p>
    <w:p w14:paraId="52689C83" w14:textId="77777777" w:rsidR="00430970" w:rsidRPr="00D0159B" w:rsidRDefault="00430970" w:rsidP="00430970">
      <w:pPr>
        <w:spacing w:line="360" w:lineRule="auto"/>
        <w:rPr>
          <w:rFonts w:cs="Arial"/>
          <w:szCs w:val="32"/>
        </w:rPr>
      </w:pPr>
    </w:p>
    <w:p w14:paraId="124931D9" w14:textId="77777777" w:rsidR="00430970" w:rsidRPr="00D0159B" w:rsidRDefault="00430970" w:rsidP="00430970">
      <w:pPr>
        <w:spacing w:line="360" w:lineRule="auto"/>
        <w:rPr>
          <w:rFonts w:cs="Arial"/>
          <w:szCs w:val="32"/>
        </w:rPr>
      </w:pPr>
      <w:r w:rsidRPr="00D0159B">
        <w:rPr>
          <w:rFonts w:cs="Arial"/>
          <w:szCs w:val="32"/>
        </w:rPr>
        <w:t xml:space="preserve">Protein is found in foods like meat, poultry (chicken and turkey), fish, eggs, pulses (such as lentils) and beans. Dairy products, nuts and meat alternatives also include protein. When thinking about how to include protein in your diet, consider the following: </w:t>
      </w:r>
    </w:p>
    <w:p w14:paraId="1D0A06A9" w14:textId="77777777" w:rsidR="00430970" w:rsidRPr="00D0159B" w:rsidRDefault="00430970" w:rsidP="00AC201A">
      <w:pPr>
        <w:pStyle w:val="ListParagraph"/>
        <w:numPr>
          <w:ilvl w:val="0"/>
          <w:numId w:val="11"/>
        </w:numPr>
        <w:spacing w:line="360" w:lineRule="auto"/>
        <w:rPr>
          <w:rFonts w:asciiTheme="minorHAnsi" w:hAnsiTheme="minorHAnsi" w:cs="Arial"/>
          <w:sz w:val="32"/>
          <w:szCs w:val="32"/>
        </w:rPr>
      </w:pPr>
      <w:r w:rsidRPr="00D0159B">
        <w:rPr>
          <w:rFonts w:asciiTheme="minorHAnsi" w:hAnsiTheme="minorHAnsi" w:cs="Arial"/>
          <w:sz w:val="32"/>
          <w:szCs w:val="32"/>
        </w:rPr>
        <w:t xml:space="preserve">Aim to keep your intake of saturated fat low by choosing lean cuts of meat </w:t>
      </w:r>
    </w:p>
    <w:p w14:paraId="24AE370C" w14:textId="77777777" w:rsidR="00430970" w:rsidRPr="00D0159B" w:rsidRDefault="00430970" w:rsidP="00AC201A">
      <w:pPr>
        <w:pStyle w:val="ListParagraph"/>
        <w:numPr>
          <w:ilvl w:val="0"/>
          <w:numId w:val="11"/>
        </w:numPr>
        <w:spacing w:line="360" w:lineRule="auto"/>
        <w:rPr>
          <w:rFonts w:asciiTheme="minorHAnsi" w:hAnsiTheme="minorHAnsi" w:cs="Arial"/>
          <w:sz w:val="32"/>
          <w:szCs w:val="32"/>
        </w:rPr>
      </w:pPr>
      <w:r w:rsidRPr="00D0159B">
        <w:rPr>
          <w:rFonts w:asciiTheme="minorHAnsi" w:hAnsiTheme="minorHAnsi" w:cs="Arial"/>
          <w:sz w:val="32"/>
          <w:szCs w:val="32"/>
        </w:rPr>
        <w:lastRenderedPageBreak/>
        <w:t>Aim for two servings of fish per week, including oily fish, like mackerel, salmon, sardines or trout</w:t>
      </w:r>
    </w:p>
    <w:p w14:paraId="4A827CEF" w14:textId="77777777" w:rsidR="00430970" w:rsidRPr="00D0159B" w:rsidRDefault="00430970" w:rsidP="00AC201A">
      <w:pPr>
        <w:pStyle w:val="ListParagraph"/>
        <w:numPr>
          <w:ilvl w:val="0"/>
          <w:numId w:val="11"/>
        </w:numPr>
        <w:spacing w:line="360" w:lineRule="auto"/>
        <w:rPr>
          <w:rFonts w:asciiTheme="minorHAnsi" w:hAnsiTheme="minorHAnsi" w:cs="Arial"/>
          <w:sz w:val="32"/>
          <w:szCs w:val="32"/>
        </w:rPr>
      </w:pPr>
      <w:r w:rsidRPr="00D0159B">
        <w:rPr>
          <w:rFonts w:asciiTheme="minorHAnsi" w:hAnsiTheme="minorHAnsi" w:cs="Arial"/>
          <w:sz w:val="32"/>
          <w:szCs w:val="32"/>
        </w:rPr>
        <w:t>Aim to spread your protein intake evenly throughout the day, eating a similar amount for each meal.</w:t>
      </w:r>
    </w:p>
    <w:p w14:paraId="0AFFB1CC" w14:textId="77777777" w:rsidR="00430970" w:rsidRPr="00D0159B" w:rsidRDefault="00430970" w:rsidP="00430970">
      <w:pPr>
        <w:spacing w:line="360" w:lineRule="auto"/>
        <w:rPr>
          <w:rFonts w:cs="Arial"/>
          <w:szCs w:val="32"/>
        </w:rPr>
      </w:pPr>
    </w:p>
    <w:p w14:paraId="0E5491D7" w14:textId="77777777" w:rsidR="00430970" w:rsidRPr="00D0159B" w:rsidRDefault="00430970" w:rsidP="00430970">
      <w:pPr>
        <w:spacing w:line="360" w:lineRule="auto"/>
        <w:rPr>
          <w:rFonts w:cs="Arial"/>
          <w:szCs w:val="32"/>
        </w:rPr>
      </w:pPr>
      <w:r w:rsidRPr="00D0159B">
        <w:rPr>
          <w:rFonts w:cs="Arial"/>
          <w:szCs w:val="32"/>
        </w:rPr>
        <w:t>Red meat can be a good source of protein and nutrients. However, red meat can also be high in saturated fat, which can raise your cholesterol, a risk factor for stroke.</w:t>
      </w:r>
      <w:r w:rsidRPr="00D0159B">
        <w:rPr>
          <w:rFonts w:cs="Arial"/>
          <w:color w:val="000000"/>
          <w:szCs w:val="32"/>
          <w:vertAlign w:val="superscript"/>
        </w:rPr>
        <w:t xml:space="preserve">  </w:t>
      </w:r>
      <w:r w:rsidRPr="00D0159B">
        <w:rPr>
          <w:rFonts w:cs="Arial"/>
          <w:szCs w:val="32"/>
        </w:rPr>
        <w:t xml:space="preserve"> National stroke guidelines recommend limiting your red meat intake, especially fatty cuts and processed meats, which are often high in salt. </w:t>
      </w:r>
    </w:p>
    <w:p w14:paraId="5D6B9775" w14:textId="77777777" w:rsidR="00430970" w:rsidRPr="00D0159B" w:rsidRDefault="00430970" w:rsidP="00430970">
      <w:pPr>
        <w:spacing w:line="360" w:lineRule="auto"/>
        <w:rPr>
          <w:rFonts w:cs="Arial"/>
          <w:szCs w:val="32"/>
        </w:rPr>
      </w:pPr>
    </w:p>
    <w:p w14:paraId="039E3FBF" w14:textId="77777777" w:rsidR="00430970" w:rsidRPr="00D0159B" w:rsidRDefault="00430970" w:rsidP="00430970">
      <w:pPr>
        <w:spacing w:line="360" w:lineRule="auto"/>
        <w:rPr>
          <w:rFonts w:cs="Arial"/>
          <w:szCs w:val="32"/>
        </w:rPr>
      </w:pPr>
      <w:r w:rsidRPr="00D0159B">
        <w:rPr>
          <w:rFonts w:cs="Arial"/>
          <w:szCs w:val="32"/>
        </w:rPr>
        <w:t xml:space="preserve">If you regularly eat processed meat, it's a good idea to cut down. Eating processed meat, such as sausages or bacon, regularly may increase your risk of stroke by around 17%, compared with eating none.   </w:t>
      </w:r>
    </w:p>
    <w:p w14:paraId="69002680" w14:textId="77777777" w:rsidR="00430970" w:rsidRPr="00D0159B" w:rsidRDefault="00430970" w:rsidP="00430970">
      <w:pPr>
        <w:spacing w:line="360" w:lineRule="auto"/>
        <w:rPr>
          <w:szCs w:val="32"/>
        </w:rPr>
      </w:pPr>
    </w:p>
    <w:p w14:paraId="45D1EB78" w14:textId="77777777" w:rsidR="00430970" w:rsidRPr="00D0159B" w:rsidRDefault="00430970" w:rsidP="00430970">
      <w:pPr>
        <w:spacing w:line="360" w:lineRule="auto"/>
        <w:rPr>
          <w:rFonts w:cs="Arial"/>
          <w:szCs w:val="32"/>
        </w:rPr>
      </w:pPr>
      <w:r w:rsidRPr="00D0159B">
        <w:rPr>
          <w:rFonts w:cs="Arial"/>
          <w:szCs w:val="32"/>
        </w:rPr>
        <w:t xml:space="preserve">Beans and pulses are a good alternative source of protein. You could try using them to replace some or all of the meat in dishes like curries and casseroles. They also contain soluble </w:t>
      </w:r>
      <w:r w:rsidRPr="00D0159B">
        <w:rPr>
          <w:rFonts w:cs="Arial"/>
          <w:szCs w:val="32"/>
        </w:rPr>
        <w:lastRenderedPageBreak/>
        <w:t xml:space="preserve">fibre that can help lower your cholesterol. Beans and pulses also contain vitamins and minerals. Three heaped tablespoons (around 80g) can contribute towards one of your recommended five portions of fruit and vegetables a day. </w:t>
      </w:r>
    </w:p>
    <w:p w14:paraId="214334CF" w14:textId="77777777" w:rsidR="00430970" w:rsidRPr="00D0159B" w:rsidRDefault="00430970" w:rsidP="00430970">
      <w:pPr>
        <w:spacing w:line="360" w:lineRule="auto"/>
        <w:rPr>
          <w:rFonts w:cs="Arial"/>
          <w:szCs w:val="32"/>
        </w:rPr>
      </w:pPr>
    </w:p>
    <w:p w14:paraId="2A4DB75A" w14:textId="77777777" w:rsidR="00430970" w:rsidRPr="00D0159B" w:rsidRDefault="00430970" w:rsidP="00430970">
      <w:pPr>
        <w:spacing w:line="360" w:lineRule="auto"/>
        <w:rPr>
          <w:rFonts w:cs="Arial"/>
          <w:szCs w:val="32"/>
        </w:rPr>
      </w:pPr>
      <w:r w:rsidRPr="00D0159B">
        <w:rPr>
          <w:rFonts w:cs="Arial"/>
          <w:szCs w:val="32"/>
        </w:rPr>
        <w:t xml:space="preserve">Nuts are a source of protein as well as healthy fats. But remember they are high in calories, so you only need a small handful. </w:t>
      </w:r>
    </w:p>
    <w:p w14:paraId="027FBC7C" w14:textId="77777777" w:rsidR="00430970" w:rsidRPr="00D0159B" w:rsidRDefault="00430970" w:rsidP="00430970">
      <w:pPr>
        <w:spacing w:line="360" w:lineRule="auto"/>
        <w:rPr>
          <w:rFonts w:cs="Arial"/>
          <w:szCs w:val="32"/>
        </w:rPr>
      </w:pPr>
    </w:p>
    <w:p w14:paraId="796E8AC7" w14:textId="77777777" w:rsidR="00430970" w:rsidRPr="00D0159B" w:rsidRDefault="00430970" w:rsidP="00430970">
      <w:pPr>
        <w:spacing w:line="360" w:lineRule="auto"/>
        <w:rPr>
          <w:rFonts w:cs="Arial"/>
          <w:szCs w:val="32"/>
        </w:rPr>
      </w:pPr>
      <w:r w:rsidRPr="00D0159B">
        <w:rPr>
          <w:rFonts w:cs="Arial"/>
          <w:szCs w:val="32"/>
        </w:rPr>
        <w:t>Dairy products like milk, cheese and yoghurt also provide protein, as well as calcium which is important for strong bones. Look for lower-fat versions, such as skimmed or semi-skimmed milk and plain or low-fat yoghurt with no added sugar, if you are trying to lose weight.</w:t>
      </w:r>
    </w:p>
    <w:p w14:paraId="20CEFB2B" w14:textId="77777777" w:rsidR="00430970" w:rsidRDefault="00430970" w:rsidP="00430970">
      <w:pPr>
        <w:pStyle w:val="paragraph"/>
        <w:spacing w:before="0" w:beforeAutospacing="0" w:after="0" w:afterAutospacing="0"/>
        <w:textAlignment w:val="baseline"/>
        <w:rPr>
          <w:rFonts w:ascii="Arial" w:hAnsi="Arial" w:cs="Arial"/>
          <w:b/>
          <w:bCs/>
          <w:sz w:val="28"/>
          <w:szCs w:val="28"/>
        </w:rPr>
      </w:pPr>
    </w:p>
    <w:p w14:paraId="3F866960" w14:textId="77777777" w:rsidR="00430970" w:rsidRPr="001003D6" w:rsidRDefault="00430970" w:rsidP="00430970">
      <w:pPr>
        <w:pStyle w:val="paragraph"/>
        <w:spacing w:before="0" w:beforeAutospacing="0" w:after="0" w:afterAutospacing="0"/>
        <w:textAlignment w:val="baseline"/>
        <w:rPr>
          <w:rFonts w:ascii="Arial" w:hAnsi="Arial" w:cs="Arial"/>
          <w:b/>
          <w:bCs/>
          <w:sz w:val="28"/>
          <w:szCs w:val="28"/>
        </w:rPr>
      </w:pPr>
    </w:p>
    <w:p w14:paraId="22857007" w14:textId="59C8FA55" w:rsidR="00430970" w:rsidRPr="009B51BE"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9B51BE">
        <w:rPr>
          <w:rFonts w:asciiTheme="majorHAnsi" w:hAnsiTheme="majorHAnsi" w:cs="Arial"/>
          <w:b/>
          <w:bCs/>
          <w:color w:val="391171" w:themeColor="accent1"/>
          <w:sz w:val="32"/>
          <w:szCs w:val="32"/>
        </w:rPr>
        <w:t xml:space="preserve">Fat </w:t>
      </w:r>
    </w:p>
    <w:p w14:paraId="74278273"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2AC461AD" w14:textId="77777777" w:rsidR="00430970" w:rsidRPr="00D0159B" w:rsidRDefault="00430970" w:rsidP="00430970">
      <w:pPr>
        <w:spacing w:line="360" w:lineRule="auto"/>
        <w:rPr>
          <w:rFonts w:cs="Arial"/>
        </w:rPr>
      </w:pPr>
      <w:r w:rsidRPr="00D0159B">
        <w:rPr>
          <w:rFonts w:cs="Arial"/>
        </w:rPr>
        <w:t xml:space="preserve">We all need a small amount of fat in our diet. It is a valuable source of energy and it helps the body absorb certain </w:t>
      </w:r>
      <w:r w:rsidRPr="00D0159B">
        <w:rPr>
          <w:rFonts w:cs="Arial"/>
        </w:rPr>
        <w:lastRenderedPageBreak/>
        <w:t>nutrients. It can also provide substances called essential fatty acids that the body cannot make itself.</w:t>
      </w:r>
    </w:p>
    <w:p w14:paraId="4AE3F2E7" w14:textId="77777777" w:rsidR="00430970" w:rsidRPr="00D0159B" w:rsidRDefault="00430970" w:rsidP="00430970">
      <w:pPr>
        <w:spacing w:line="360" w:lineRule="auto"/>
        <w:rPr>
          <w:rFonts w:cs="Arial"/>
        </w:rPr>
      </w:pPr>
    </w:p>
    <w:p w14:paraId="25EA6595" w14:textId="77777777" w:rsidR="00430970" w:rsidRPr="00D0159B" w:rsidRDefault="00430970" w:rsidP="00430970">
      <w:pPr>
        <w:spacing w:line="360" w:lineRule="auto"/>
        <w:rPr>
          <w:rFonts w:cs="Arial"/>
        </w:rPr>
      </w:pPr>
      <w:r w:rsidRPr="00D0159B">
        <w:rPr>
          <w:rFonts w:cs="Arial"/>
        </w:rPr>
        <w:t>However, too much fat in your diet may mean you’re eating too many calories. This can cause weight gain, which can increase your risk of stroke. Below, we look at the different types of fats and what they do.</w:t>
      </w:r>
    </w:p>
    <w:p w14:paraId="2C47BA8E"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56CCA09E" w14:textId="77777777" w:rsidR="00430970" w:rsidRPr="00D0159B" w:rsidRDefault="00430970" w:rsidP="00430970">
      <w:pPr>
        <w:pStyle w:val="paragraph"/>
        <w:spacing w:before="0" w:beforeAutospacing="0" w:after="0" w:afterAutospacing="0"/>
        <w:textAlignment w:val="baseline"/>
        <w:rPr>
          <w:rStyle w:val="eop"/>
          <w:rFonts w:asciiTheme="majorHAnsi" w:eastAsiaTheme="majorEastAsia" w:hAnsiTheme="majorHAnsi" w:cs="Arial"/>
          <w:b/>
          <w:bCs/>
          <w:sz w:val="32"/>
          <w:szCs w:val="32"/>
        </w:rPr>
      </w:pPr>
      <w:r w:rsidRPr="00D0159B">
        <w:rPr>
          <w:rStyle w:val="normaltextrun"/>
          <w:rFonts w:asciiTheme="majorHAnsi" w:hAnsiTheme="majorHAnsi" w:cs="Arial"/>
          <w:b/>
          <w:bCs/>
          <w:sz w:val="32"/>
          <w:szCs w:val="32"/>
        </w:rPr>
        <w:t>Unsaturated fats</w:t>
      </w:r>
      <w:r w:rsidRPr="00D0159B">
        <w:rPr>
          <w:rStyle w:val="eop"/>
          <w:rFonts w:asciiTheme="majorHAnsi" w:eastAsiaTheme="majorEastAsia" w:hAnsiTheme="majorHAnsi" w:cs="Arial"/>
          <w:bCs/>
          <w:sz w:val="32"/>
          <w:szCs w:val="32"/>
        </w:rPr>
        <w:t> </w:t>
      </w:r>
    </w:p>
    <w:p w14:paraId="7D4E13E5" w14:textId="77777777" w:rsidR="00430970" w:rsidRPr="00D0159B" w:rsidRDefault="00430970" w:rsidP="00430970">
      <w:pPr>
        <w:spacing w:line="360" w:lineRule="auto"/>
        <w:rPr>
          <w:rFonts w:cs="Arial"/>
        </w:rPr>
      </w:pPr>
      <w:r w:rsidRPr="00D0159B">
        <w:rPr>
          <w:rFonts w:cs="Arial"/>
        </w:rPr>
        <w:t xml:space="preserve">Unsaturated fats are mainly found in fish and in plant-based foods, like nuts and seeds or the oils that come from them. Unsaturated fats tend to be oils, not solid fats. </w:t>
      </w:r>
    </w:p>
    <w:p w14:paraId="375E41D6" w14:textId="77777777" w:rsidR="00430970" w:rsidRPr="00D0159B" w:rsidRDefault="00430970" w:rsidP="00430970">
      <w:pPr>
        <w:spacing w:line="360" w:lineRule="auto"/>
        <w:rPr>
          <w:rFonts w:cs="Arial"/>
        </w:rPr>
      </w:pPr>
    </w:p>
    <w:p w14:paraId="36109312" w14:textId="77777777" w:rsidR="00430970" w:rsidRPr="00D0159B" w:rsidRDefault="00430970" w:rsidP="00430970">
      <w:pPr>
        <w:spacing w:line="360" w:lineRule="auto"/>
        <w:rPr>
          <w:rFonts w:cs="Arial"/>
        </w:rPr>
      </w:pPr>
      <w:r w:rsidRPr="00D0159B">
        <w:rPr>
          <w:rFonts w:cs="Arial"/>
        </w:rPr>
        <w:t xml:space="preserve">Eating small amounts of unsaturated fats (instead of saturated fats) can help to prevent blocked arteries and blood clots, which can cause strokes . </w:t>
      </w:r>
    </w:p>
    <w:p w14:paraId="34E6FBB2" w14:textId="77777777" w:rsidR="00430970" w:rsidRDefault="00430970" w:rsidP="00430970">
      <w:pPr>
        <w:spacing w:line="360" w:lineRule="auto"/>
        <w:rPr>
          <w:rFonts w:ascii="Arial" w:hAnsi="Arial" w:cs="Arial"/>
        </w:rPr>
      </w:pPr>
    </w:p>
    <w:p w14:paraId="1C52B38F" w14:textId="77777777" w:rsidR="00430970" w:rsidRPr="00D0159B" w:rsidRDefault="00430970" w:rsidP="00430970">
      <w:pPr>
        <w:pStyle w:val="paragraph"/>
        <w:spacing w:before="0" w:beforeAutospacing="0" w:after="0" w:afterAutospacing="0"/>
        <w:textAlignment w:val="baseline"/>
        <w:rPr>
          <w:rStyle w:val="eop"/>
          <w:rFonts w:asciiTheme="majorHAnsi" w:eastAsiaTheme="majorEastAsia" w:hAnsiTheme="majorHAnsi" w:cs="Arial"/>
          <w:b/>
          <w:bCs/>
          <w:sz w:val="32"/>
          <w:szCs w:val="32"/>
        </w:rPr>
      </w:pPr>
      <w:r w:rsidRPr="00D0159B">
        <w:rPr>
          <w:rStyle w:val="normaltextrun"/>
          <w:rFonts w:asciiTheme="majorHAnsi" w:hAnsiTheme="majorHAnsi" w:cs="Arial"/>
          <w:b/>
          <w:bCs/>
          <w:sz w:val="32"/>
          <w:szCs w:val="32"/>
        </w:rPr>
        <w:t>Saturated fats</w:t>
      </w:r>
      <w:r w:rsidRPr="00D0159B">
        <w:rPr>
          <w:rStyle w:val="eop"/>
          <w:rFonts w:asciiTheme="majorHAnsi" w:eastAsiaTheme="majorEastAsia" w:hAnsiTheme="majorHAnsi" w:cs="Arial"/>
          <w:bCs/>
          <w:sz w:val="32"/>
          <w:szCs w:val="32"/>
        </w:rPr>
        <w:t> </w:t>
      </w:r>
    </w:p>
    <w:p w14:paraId="2BBF2AE6" w14:textId="77777777" w:rsidR="00430970" w:rsidRDefault="00430970" w:rsidP="00430970">
      <w:pPr>
        <w:pStyle w:val="paragraph"/>
        <w:spacing w:before="0" w:beforeAutospacing="0" w:after="0" w:afterAutospacing="0"/>
        <w:textAlignment w:val="baseline"/>
        <w:rPr>
          <w:rFonts w:ascii="Arial" w:hAnsi="Arial" w:cs="Arial"/>
          <w:b/>
          <w:bCs/>
        </w:rPr>
      </w:pPr>
    </w:p>
    <w:p w14:paraId="5FDD8B00" w14:textId="77777777" w:rsidR="00430970" w:rsidRPr="00D0159B" w:rsidRDefault="00430970" w:rsidP="00430970">
      <w:pPr>
        <w:spacing w:line="360" w:lineRule="auto"/>
        <w:rPr>
          <w:rFonts w:cs="Arial"/>
        </w:rPr>
      </w:pPr>
      <w:r w:rsidRPr="00D0159B">
        <w:rPr>
          <w:rFonts w:cs="Arial"/>
        </w:rPr>
        <w:lastRenderedPageBreak/>
        <w:t>Saturated fats are usually solid. They can raise cholesterol in your blood, which can lead to blocked arteries and heart disease.</w:t>
      </w:r>
    </w:p>
    <w:p w14:paraId="512A69D9" w14:textId="77777777" w:rsidR="00430970" w:rsidRPr="00D0159B" w:rsidRDefault="00430970" w:rsidP="00430970">
      <w:pPr>
        <w:spacing w:line="360" w:lineRule="auto"/>
        <w:rPr>
          <w:rFonts w:cs="Arial"/>
        </w:rPr>
      </w:pPr>
    </w:p>
    <w:p w14:paraId="632B846B" w14:textId="77777777" w:rsidR="00430970" w:rsidRPr="00D0159B" w:rsidRDefault="00430970" w:rsidP="00430970">
      <w:pPr>
        <w:spacing w:line="360" w:lineRule="auto"/>
        <w:rPr>
          <w:rFonts w:cs="Arial"/>
        </w:rPr>
      </w:pPr>
      <w:r w:rsidRPr="00D0159B">
        <w:rPr>
          <w:rFonts w:cs="Arial"/>
        </w:rPr>
        <w:t>Saturated fats are mainly found in meat and dairy products. These include fatty red meat, processed meats (like sausages and meat pies), butter, cream and cheese. Palm oil, coconut oil, lard and ghee are also high in saturated fat.</w:t>
      </w:r>
    </w:p>
    <w:p w14:paraId="1783EDDE" w14:textId="77777777" w:rsidR="00430970" w:rsidRPr="00D0159B" w:rsidRDefault="00430970" w:rsidP="00430970">
      <w:pPr>
        <w:pStyle w:val="paragraph"/>
        <w:spacing w:before="0" w:beforeAutospacing="0" w:after="0" w:afterAutospacing="0" w:line="360" w:lineRule="auto"/>
        <w:textAlignment w:val="baseline"/>
        <w:rPr>
          <w:rFonts w:asciiTheme="minorHAnsi" w:hAnsiTheme="minorHAnsi" w:cs="Arial"/>
          <w:b/>
          <w:bCs/>
        </w:rPr>
      </w:pPr>
    </w:p>
    <w:p w14:paraId="3B490DD4" w14:textId="77777777" w:rsidR="00430970" w:rsidRPr="00D0159B" w:rsidRDefault="00430970" w:rsidP="00430970">
      <w:pPr>
        <w:spacing w:line="360" w:lineRule="auto"/>
        <w:rPr>
          <w:rFonts w:cs="Arial"/>
        </w:rPr>
      </w:pPr>
      <w:r w:rsidRPr="00D0159B">
        <w:rPr>
          <w:rFonts w:cs="Arial"/>
        </w:rPr>
        <w:t>Reducing the amount of saturated fat in your diet will help keep your heart healthy  Try eating more foods that contain healthy fats, such as salmon, sardines and avocado. Swap to small amounts of vegetable oil, such as rapeseed or sunflower oil, if you’re using oil for cooking.</w:t>
      </w:r>
    </w:p>
    <w:p w14:paraId="7CA44FFC" w14:textId="77777777" w:rsidR="00430970" w:rsidRDefault="00430970" w:rsidP="00430970">
      <w:pPr>
        <w:spacing w:line="360" w:lineRule="auto"/>
        <w:rPr>
          <w:rFonts w:ascii="Arial" w:hAnsi="Arial" w:cs="Arial"/>
        </w:rPr>
      </w:pPr>
    </w:p>
    <w:p w14:paraId="469D6BCF" w14:textId="77777777" w:rsidR="00430970" w:rsidRPr="00D0159B" w:rsidRDefault="00430970" w:rsidP="00430970">
      <w:pPr>
        <w:pStyle w:val="paragraph"/>
        <w:spacing w:before="0" w:beforeAutospacing="0" w:after="0" w:afterAutospacing="0"/>
        <w:textAlignment w:val="baseline"/>
        <w:rPr>
          <w:rFonts w:asciiTheme="majorHAnsi" w:hAnsiTheme="majorHAnsi" w:cs="Arial"/>
          <w:b/>
          <w:bCs/>
          <w:sz w:val="32"/>
          <w:szCs w:val="32"/>
        </w:rPr>
      </w:pPr>
      <w:r w:rsidRPr="00D0159B">
        <w:rPr>
          <w:rStyle w:val="normaltextrun"/>
          <w:rFonts w:asciiTheme="majorHAnsi" w:hAnsiTheme="majorHAnsi" w:cs="Arial"/>
          <w:b/>
          <w:bCs/>
          <w:sz w:val="32"/>
          <w:szCs w:val="32"/>
        </w:rPr>
        <w:t>Trans fats</w:t>
      </w:r>
      <w:r w:rsidRPr="00D0159B">
        <w:rPr>
          <w:rStyle w:val="eop"/>
          <w:rFonts w:asciiTheme="majorHAnsi" w:eastAsiaTheme="majorEastAsia" w:hAnsiTheme="majorHAnsi" w:cs="Arial"/>
          <w:bCs/>
          <w:sz w:val="32"/>
          <w:szCs w:val="32"/>
        </w:rPr>
        <w:t> </w:t>
      </w:r>
    </w:p>
    <w:p w14:paraId="203DC861" w14:textId="77777777" w:rsidR="00430970" w:rsidRDefault="00430970" w:rsidP="00430970">
      <w:pPr>
        <w:pStyle w:val="paragraph"/>
        <w:spacing w:before="0" w:beforeAutospacing="0" w:after="0" w:afterAutospacing="0"/>
        <w:textAlignment w:val="baseline"/>
        <w:rPr>
          <w:rStyle w:val="normaltextrun"/>
          <w:rFonts w:ascii="Calibri" w:hAnsi="Calibri" w:cs="Calibri"/>
        </w:rPr>
      </w:pPr>
    </w:p>
    <w:p w14:paraId="7D3D0574" w14:textId="77777777" w:rsidR="00430970" w:rsidRPr="00D0159B" w:rsidRDefault="00430970" w:rsidP="00430970">
      <w:pPr>
        <w:spacing w:line="360" w:lineRule="auto"/>
        <w:rPr>
          <w:rFonts w:cs="Arial"/>
          <w:szCs w:val="32"/>
        </w:rPr>
      </w:pPr>
      <w:r w:rsidRPr="00D0159B">
        <w:rPr>
          <w:rFonts w:cs="Arial"/>
          <w:szCs w:val="32"/>
        </w:rPr>
        <w:t xml:space="preserve">Trans fats are artificial fats mostly found in processed foods like cakes, biscuits, margarine and fast foods. Trans fats can raise the ‘bad’ cholesterol and reduce the ‘good’ cholesterol in </w:t>
      </w:r>
      <w:r w:rsidRPr="00D0159B">
        <w:rPr>
          <w:rFonts w:cs="Arial"/>
          <w:szCs w:val="32"/>
        </w:rPr>
        <w:lastRenderedPageBreak/>
        <w:t xml:space="preserve">your blood. This can increase your risk of stroke and heart disease. </w:t>
      </w:r>
    </w:p>
    <w:p w14:paraId="290739A3" w14:textId="77777777" w:rsidR="00430970" w:rsidRPr="00D0159B" w:rsidRDefault="00430970" w:rsidP="00430970">
      <w:pPr>
        <w:spacing w:line="360" w:lineRule="auto"/>
        <w:rPr>
          <w:rFonts w:cs="Arial"/>
          <w:szCs w:val="32"/>
        </w:rPr>
      </w:pPr>
    </w:p>
    <w:p w14:paraId="153AFDDB" w14:textId="77777777" w:rsidR="00430970" w:rsidRPr="00D0159B" w:rsidRDefault="00430970" w:rsidP="00430970">
      <w:pPr>
        <w:spacing w:line="360" w:lineRule="auto"/>
        <w:rPr>
          <w:rFonts w:cs="Arial"/>
          <w:szCs w:val="32"/>
        </w:rPr>
      </w:pPr>
      <w:r w:rsidRPr="00D0159B">
        <w:rPr>
          <w:rFonts w:cs="Arial"/>
          <w:szCs w:val="32"/>
        </w:rPr>
        <w:t>Trans fats are made from liquid oils being turned into a solid fat by a process called hydrogenation. They are usually called hydrogenated fats on food labels.</w:t>
      </w:r>
    </w:p>
    <w:p w14:paraId="132973A8" w14:textId="77777777" w:rsidR="00430970" w:rsidRPr="00D0159B" w:rsidRDefault="00430970" w:rsidP="00430970">
      <w:pPr>
        <w:pStyle w:val="paragraph"/>
        <w:spacing w:before="0" w:beforeAutospacing="0" w:after="0" w:afterAutospacing="0" w:line="360" w:lineRule="auto"/>
        <w:textAlignment w:val="baseline"/>
        <w:rPr>
          <w:rFonts w:asciiTheme="minorHAnsi" w:hAnsiTheme="minorHAnsi" w:cs="Arial"/>
          <w:sz w:val="32"/>
          <w:szCs w:val="32"/>
        </w:rPr>
      </w:pPr>
    </w:p>
    <w:p w14:paraId="3846B73E" w14:textId="77777777" w:rsidR="00430970" w:rsidRPr="00D0159B" w:rsidRDefault="00430970" w:rsidP="00430970">
      <w:pPr>
        <w:pStyle w:val="paragraph"/>
        <w:spacing w:before="0" w:beforeAutospacing="0" w:after="0" w:afterAutospacing="0" w:line="360" w:lineRule="auto"/>
        <w:textAlignment w:val="baseline"/>
        <w:rPr>
          <w:rFonts w:asciiTheme="minorHAnsi" w:hAnsiTheme="minorHAnsi" w:cs="Arial"/>
          <w:sz w:val="32"/>
          <w:szCs w:val="32"/>
        </w:rPr>
      </w:pPr>
      <w:r w:rsidRPr="00D0159B">
        <w:rPr>
          <w:rFonts w:asciiTheme="minorHAnsi" w:hAnsiTheme="minorHAnsi" w:cs="Arial"/>
          <w:sz w:val="32"/>
          <w:szCs w:val="32"/>
        </w:rPr>
        <w:t>For more information about how to manage your cholesterol, read our guide, ‘</w:t>
      </w:r>
      <w:r w:rsidRPr="00D0159B">
        <w:rPr>
          <w:rFonts w:asciiTheme="minorHAnsi" w:hAnsiTheme="minorHAnsi" w:cs="Arial"/>
          <w:b/>
          <w:bCs/>
          <w:sz w:val="32"/>
          <w:szCs w:val="32"/>
        </w:rPr>
        <w:t>Cholesterol and stroke</w:t>
      </w:r>
      <w:r w:rsidRPr="00D0159B">
        <w:rPr>
          <w:rFonts w:asciiTheme="minorHAnsi" w:hAnsiTheme="minorHAnsi" w:cs="Arial"/>
          <w:sz w:val="32"/>
          <w:szCs w:val="32"/>
        </w:rPr>
        <w:t>’.</w:t>
      </w:r>
    </w:p>
    <w:p w14:paraId="0BF09CBE" w14:textId="77777777" w:rsidR="00430970" w:rsidRPr="00D0159B" w:rsidRDefault="00430970" w:rsidP="00430970">
      <w:pPr>
        <w:spacing w:line="360" w:lineRule="auto"/>
        <w:rPr>
          <w:rFonts w:cs="Arial"/>
          <w:szCs w:val="32"/>
        </w:rPr>
      </w:pPr>
    </w:p>
    <w:p w14:paraId="28B9E8FC" w14:textId="77777777" w:rsidR="00430970" w:rsidRPr="001003D6" w:rsidRDefault="00430970" w:rsidP="00430970">
      <w:pPr>
        <w:pStyle w:val="paragraph"/>
        <w:spacing w:before="0" w:beforeAutospacing="0" w:after="0" w:afterAutospacing="0"/>
        <w:textAlignment w:val="baseline"/>
        <w:rPr>
          <w:rFonts w:ascii="Arial" w:hAnsi="Arial" w:cs="Arial"/>
          <w:b/>
          <w:bCs/>
        </w:rPr>
      </w:pPr>
    </w:p>
    <w:p w14:paraId="7F2BDBB7" w14:textId="77777777" w:rsidR="00430970" w:rsidRPr="00636228" w:rsidRDefault="00430970" w:rsidP="00430970">
      <w:pPr>
        <w:pStyle w:val="paragraph"/>
        <w:spacing w:before="0" w:beforeAutospacing="0" w:after="0" w:afterAutospacing="0"/>
        <w:textAlignment w:val="baseline"/>
        <w:rPr>
          <w:rStyle w:val="eop"/>
          <w:rFonts w:asciiTheme="majorHAnsi" w:eastAsiaTheme="majorEastAsia" w:hAnsiTheme="majorHAnsi" w:cs="Arial"/>
          <w:b/>
          <w:bCs/>
          <w:sz w:val="32"/>
          <w:szCs w:val="32"/>
        </w:rPr>
      </w:pPr>
      <w:r w:rsidRPr="00636228">
        <w:rPr>
          <w:rStyle w:val="normaltextrun"/>
          <w:rFonts w:asciiTheme="majorHAnsi" w:hAnsiTheme="majorHAnsi" w:cs="Arial"/>
          <w:b/>
          <w:bCs/>
          <w:sz w:val="32"/>
          <w:szCs w:val="32"/>
        </w:rPr>
        <w:t>Omega 3 and omega 6 fatty acids</w:t>
      </w:r>
      <w:r w:rsidRPr="00636228">
        <w:rPr>
          <w:rStyle w:val="eop"/>
          <w:rFonts w:asciiTheme="majorHAnsi" w:eastAsiaTheme="majorEastAsia" w:hAnsiTheme="majorHAnsi" w:cs="Arial"/>
          <w:bCs/>
          <w:sz w:val="32"/>
          <w:szCs w:val="32"/>
        </w:rPr>
        <w:t> </w:t>
      </w:r>
    </w:p>
    <w:p w14:paraId="50990952" w14:textId="77777777" w:rsidR="00430970" w:rsidRDefault="00430970" w:rsidP="00430970">
      <w:pPr>
        <w:pStyle w:val="paragraph"/>
        <w:spacing w:before="0" w:beforeAutospacing="0" w:after="0" w:afterAutospacing="0"/>
        <w:textAlignment w:val="baseline"/>
        <w:rPr>
          <w:rStyle w:val="eop"/>
          <w:rFonts w:ascii="Arial" w:eastAsiaTheme="majorEastAsia" w:hAnsi="Arial" w:cs="Arial"/>
          <w:b/>
          <w:bCs/>
        </w:rPr>
      </w:pPr>
    </w:p>
    <w:p w14:paraId="1A0762C9" w14:textId="77777777" w:rsidR="00430970" w:rsidRPr="00636228" w:rsidRDefault="00430970" w:rsidP="00430970">
      <w:pPr>
        <w:spacing w:line="360" w:lineRule="auto"/>
        <w:rPr>
          <w:rFonts w:cs="Arial"/>
        </w:rPr>
      </w:pPr>
      <w:r w:rsidRPr="00636228">
        <w:rPr>
          <w:rFonts w:cs="Arial"/>
        </w:rPr>
        <w:t>Omega 3 and omega 6 fatty acids are types of polyunsaturated fat. These are known as essential fatty acids. They play an important role in the body. It is thought they help to keep artery walls healthy, regulate blood clotting and lower blood pressure.</w:t>
      </w:r>
    </w:p>
    <w:p w14:paraId="28658440" w14:textId="77777777" w:rsidR="00430970" w:rsidRPr="00636228" w:rsidRDefault="00430970" w:rsidP="00430970">
      <w:pPr>
        <w:spacing w:line="360" w:lineRule="auto"/>
        <w:rPr>
          <w:rFonts w:cs="Arial"/>
        </w:rPr>
      </w:pPr>
    </w:p>
    <w:p w14:paraId="598F4CD0" w14:textId="77777777" w:rsidR="00430970" w:rsidRPr="00636228" w:rsidRDefault="00430970" w:rsidP="00430970">
      <w:pPr>
        <w:spacing w:line="360" w:lineRule="auto"/>
        <w:rPr>
          <w:rFonts w:cs="Arial"/>
        </w:rPr>
      </w:pPr>
      <w:r w:rsidRPr="00636228">
        <w:rPr>
          <w:rFonts w:cs="Arial"/>
        </w:rPr>
        <w:t xml:space="preserve">Omega 3 and omega 6 fatty acids tend to be found in oils from plants, like rapeseed oil and sunflower oil, and in oily fish. </w:t>
      </w:r>
      <w:r w:rsidRPr="00636228">
        <w:rPr>
          <w:rFonts w:cs="Arial"/>
        </w:rPr>
        <w:lastRenderedPageBreak/>
        <w:t>They are also found in nuts and seeds, such as walnuts and flax seeds, and soya products.</w:t>
      </w:r>
    </w:p>
    <w:p w14:paraId="69829EED" w14:textId="77777777" w:rsidR="00430970" w:rsidRPr="00636228" w:rsidRDefault="00430970" w:rsidP="00430970">
      <w:pPr>
        <w:spacing w:line="360" w:lineRule="auto"/>
        <w:rPr>
          <w:rFonts w:cs="Arial"/>
        </w:rPr>
      </w:pPr>
    </w:p>
    <w:p w14:paraId="5317E25B" w14:textId="77777777" w:rsidR="00430970" w:rsidRPr="00636228" w:rsidRDefault="00430970" w:rsidP="00430970">
      <w:pPr>
        <w:spacing w:line="360" w:lineRule="auto"/>
        <w:rPr>
          <w:rStyle w:val="eop"/>
          <w:rFonts w:cs="Arial"/>
        </w:rPr>
      </w:pPr>
      <w:r w:rsidRPr="00636228">
        <w:rPr>
          <w:rFonts w:cs="Arial"/>
        </w:rPr>
        <w:t xml:space="preserve">There is no strong evidence to say for sure if omega 3 and omega 6 fatty acids reduce the risk of stroke. However, research has shown that when you include them in your diet, together they work well at helping you manage ‘good’ and ‘bad’ cholesterol. It’s best to get them from your diet, as there’s no clear evidence that omega 3 supplements can reduce your risk of cardiovascular disease. </w:t>
      </w:r>
    </w:p>
    <w:p w14:paraId="5653AB5A" w14:textId="77777777" w:rsidR="00430970" w:rsidRDefault="00430970" w:rsidP="00430970">
      <w:pPr>
        <w:pStyle w:val="paragraph"/>
        <w:spacing w:before="0" w:beforeAutospacing="0" w:after="0" w:afterAutospacing="0" w:line="360" w:lineRule="auto"/>
        <w:textAlignment w:val="baseline"/>
        <w:rPr>
          <w:rFonts w:asciiTheme="minorHAnsi" w:hAnsiTheme="minorHAnsi" w:cs="Arial"/>
        </w:rPr>
      </w:pPr>
    </w:p>
    <w:p w14:paraId="0D6D8136" w14:textId="77777777" w:rsidR="00636228" w:rsidRDefault="00636228" w:rsidP="00430970">
      <w:pPr>
        <w:pStyle w:val="paragraph"/>
        <w:spacing w:before="0" w:beforeAutospacing="0" w:after="0" w:afterAutospacing="0" w:line="360" w:lineRule="auto"/>
        <w:textAlignment w:val="baseline"/>
        <w:rPr>
          <w:rFonts w:asciiTheme="minorHAnsi" w:hAnsiTheme="minorHAnsi" w:cs="Arial"/>
        </w:rPr>
      </w:pPr>
    </w:p>
    <w:p w14:paraId="2B05A63C" w14:textId="4877C0BD" w:rsidR="00636228" w:rsidRPr="00636228" w:rsidRDefault="00636228" w:rsidP="00430970">
      <w:pPr>
        <w:pStyle w:val="paragraph"/>
        <w:spacing w:before="0" w:beforeAutospacing="0" w:after="0" w:afterAutospacing="0" w:line="360" w:lineRule="auto"/>
        <w:textAlignment w:val="baseline"/>
        <w:rPr>
          <w:rFonts w:asciiTheme="minorHAnsi" w:hAnsiTheme="minorHAnsi" w:cs="Arial"/>
        </w:rPr>
      </w:pPr>
      <w:r w:rsidRPr="00BE2880">
        <w:rPr>
          <w:rStyle w:val="normaltextrun"/>
          <w:rFonts w:ascii="Arial" w:hAnsi="Arial" w:cs="Arial"/>
          <w:noProof/>
        </w:rPr>
        <w:lastRenderedPageBreak/>
        <mc:AlternateContent>
          <mc:Choice Requires="wps">
            <w:drawing>
              <wp:anchor distT="45720" distB="45720" distL="114300" distR="114300" simplePos="0" relativeHeight="251665920" behindDoc="0" locked="0" layoutInCell="1" allowOverlap="1" wp14:anchorId="3529DB44" wp14:editId="2485AE2C">
                <wp:simplePos x="0" y="0"/>
                <wp:positionH relativeFrom="margin">
                  <wp:align>left</wp:align>
                </wp:positionH>
                <wp:positionV relativeFrom="paragraph">
                  <wp:posOffset>330835</wp:posOffset>
                </wp:positionV>
                <wp:extent cx="5568950" cy="6788150"/>
                <wp:effectExtent l="0" t="0" r="12700" b="12700"/>
                <wp:wrapSquare wrapText="bothSides"/>
                <wp:docPr id="1659948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0" cy="6788150"/>
                        </a:xfrm>
                        <a:prstGeom prst="rect">
                          <a:avLst/>
                        </a:prstGeom>
                        <a:solidFill>
                          <a:srgbClr val="FFFFFF"/>
                        </a:solidFill>
                        <a:ln w="9525">
                          <a:solidFill>
                            <a:srgbClr val="000000"/>
                          </a:solidFill>
                          <a:miter lim="800000"/>
                          <a:headEnd/>
                          <a:tailEnd/>
                        </a:ln>
                      </wps:spPr>
                      <wps:txbx>
                        <w:txbxContent>
                          <w:p w14:paraId="7C79657E" w14:textId="77777777" w:rsidR="00636228" w:rsidRPr="00636228" w:rsidRDefault="00636228" w:rsidP="00636228">
                            <w:pPr>
                              <w:pStyle w:val="paragraph"/>
                              <w:spacing w:before="0" w:beforeAutospacing="0" w:after="0" w:afterAutospacing="0" w:line="360" w:lineRule="auto"/>
                              <w:textAlignment w:val="baseline"/>
                              <w:rPr>
                                <w:rStyle w:val="normaltextrun"/>
                                <w:rFonts w:asciiTheme="majorHAnsi" w:hAnsiTheme="majorHAnsi" w:cs="Arial"/>
                                <w:b/>
                                <w:bCs/>
                                <w:color w:val="391171" w:themeColor="accent1"/>
                                <w:sz w:val="32"/>
                                <w:szCs w:val="32"/>
                              </w:rPr>
                            </w:pPr>
                            <w:r w:rsidRPr="00636228">
                              <w:rPr>
                                <w:rStyle w:val="normaltextrun"/>
                                <w:rFonts w:asciiTheme="majorHAnsi" w:hAnsiTheme="majorHAnsi" w:cs="Arial"/>
                                <w:b/>
                                <w:bCs/>
                                <w:color w:val="391171" w:themeColor="accent1"/>
                                <w:sz w:val="32"/>
                                <w:szCs w:val="32"/>
                              </w:rPr>
                              <w:t>What is a Mediterranean-style diet?</w:t>
                            </w:r>
                          </w:p>
                          <w:p w14:paraId="583781AB" w14:textId="77777777" w:rsidR="00636228" w:rsidRPr="00636228" w:rsidRDefault="00636228" w:rsidP="00636228">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636228">
                              <w:rPr>
                                <w:rStyle w:val="normaltextrun"/>
                                <w:rFonts w:asciiTheme="minorHAnsi" w:hAnsiTheme="minorHAnsi" w:cs="Arial"/>
                                <w:sz w:val="32"/>
                                <w:szCs w:val="32"/>
                              </w:rPr>
                              <w:t xml:space="preserve">You might have heard of a ‘Mediterranean-style diet’, a term used to describe the balance of foods traditionally eaten in southern European countries such as Italy, Spain and Greece. It typically includes a high intake of fruit, vegetables and wholegrains, regularly eating fish and reducing red meat intake, and using unsaturated fats like olive oil instead of saturated fats like butter. This style of eating has been linked with reduced risk of high blood pressure, high cholesterol and type 2 diabetes. These health conditions increase your risk of stroke.  </w:t>
                            </w:r>
                          </w:p>
                          <w:p w14:paraId="6476505D" w14:textId="77777777" w:rsidR="00636228" w:rsidRPr="00636228" w:rsidRDefault="00636228" w:rsidP="00636228">
                            <w:pPr>
                              <w:pStyle w:val="paragraph"/>
                              <w:spacing w:before="0" w:beforeAutospacing="0" w:after="0" w:afterAutospacing="0" w:line="360" w:lineRule="auto"/>
                              <w:textAlignment w:val="baseline"/>
                              <w:rPr>
                                <w:rStyle w:val="normaltextrun"/>
                                <w:rFonts w:asciiTheme="minorHAnsi" w:hAnsiTheme="minorHAnsi" w:cs="Arial"/>
                                <w:sz w:val="32"/>
                                <w:szCs w:val="32"/>
                              </w:rPr>
                            </w:pPr>
                          </w:p>
                          <w:p w14:paraId="29F5F86C" w14:textId="77777777" w:rsidR="00636228" w:rsidRDefault="00636228" w:rsidP="00636228">
                            <w:pPr>
                              <w:pStyle w:val="paragraph"/>
                              <w:spacing w:before="0" w:beforeAutospacing="0" w:after="0" w:afterAutospacing="0" w:line="360" w:lineRule="auto"/>
                              <w:textAlignment w:val="baseline"/>
                              <w:rPr>
                                <w:rStyle w:val="normaltextrun"/>
                                <w:rFonts w:ascii="Arial" w:hAnsi="Arial" w:cs="Arial"/>
                              </w:rPr>
                            </w:pPr>
                            <w:r w:rsidRPr="00636228">
                              <w:rPr>
                                <w:rStyle w:val="normaltextrun"/>
                                <w:rFonts w:asciiTheme="minorHAnsi" w:hAnsiTheme="minorHAnsi" w:cs="Arial"/>
                                <w:sz w:val="32"/>
                                <w:szCs w:val="32"/>
                              </w:rPr>
                              <w:t xml:space="preserve">In the UK, the Eatwell Guide has similar recommendations of the balance of healthy foods you should eat each day. You can find the Eatwell Guide on the NHS website at </w:t>
                            </w:r>
                            <w:r w:rsidRPr="00636228">
                              <w:rPr>
                                <w:rStyle w:val="normaltextrun"/>
                                <w:rFonts w:asciiTheme="minorHAnsi" w:hAnsiTheme="minorHAnsi" w:cs="Arial"/>
                                <w:b/>
                                <w:bCs/>
                                <w:sz w:val="32"/>
                                <w:szCs w:val="32"/>
                              </w:rPr>
                              <w:t>nhs.uk/live-well/eat-well</w:t>
                            </w:r>
                            <w:r w:rsidRPr="00636228">
                              <w:rPr>
                                <w:rStyle w:val="normaltextrun"/>
                                <w:rFonts w:asciiTheme="minorHAnsi" w:hAnsiTheme="minorHAnsi" w:cs="Arial"/>
                                <w:sz w:val="32"/>
                                <w:szCs w:val="32"/>
                              </w:rPr>
                              <w:t>. There are also tips for eating healthily if you are a vegetarian or vegan.</w:t>
                            </w:r>
                          </w:p>
                          <w:p w14:paraId="0D3ACDD2" w14:textId="77777777" w:rsidR="00636228" w:rsidRDefault="00636228" w:rsidP="006362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9DB44" id="_x0000_s1029" type="#_x0000_t202" style="position:absolute;margin-left:0;margin-top:26.05pt;width:438.5pt;height:534.5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">
                <v:textbox>
                  <w:txbxContent>
                    <w:p w14:paraId="7C79657E" w14:textId="77777777" w:rsidR="00636228" w:rsidRPr="00636228" w:rsidRDefault="00636228" w:rsidP="00636228">
                      <w:pPr>
                        <w:pStyle w:val="paragraph"/>
                        <w:spacing w:before="0" w:beforeAutospacing="0" w:after="0" w:afterAutospacing="0" w:line="360" w:lineRule="auto"/>
                        <w:textAlignment w:val="baseline"/>
                        <w:rPr>
                          <w:rStyle w:val="normaltextrun"/>
                          <w:rFonts w:asciiTheme="majorHAnsi" w:hAnsiTheme="majorHAnsi" w:cs="Arial"/>
                          <w:b/>
                          <w:bCs/>
                          <w:color w:val="391171" w:themeColor="accent1"/>
                          <w:sz w:val="32"/>
                          <w:szCs w:val="32"/>
                        </w:rPr>
                      </w:pPr>
                      <w:r w:rsidRPr="00636228">
                        <w:rPr>
                          <w:rStyle w:val="normaltextrun"/>
                          <w:rFonts w:asciiTheme="majorHAnsi" w:hAnsiTheme="majorHAnsi" w:cs="Arial"/>
                          <w:b/>
                          <w:bCs/>
                          <w:color w:val="391171" w:themeColor="accent1"/>
                          <w:sz w:val="32"/>
                          <w:szCs w:val="32"/>
                        </w:rPr>
                        <w:t>What is a Mediterranean-style diet?</w:t>
                      </w:r>
                    </w:p>
                    <w:p w14:paraId="583781AB" w14:textId="77777777" w:rsidR="00636228" w:rsidRPr="00636228" w:rsidRDefault="00636228" w:rsidP="00636228">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636228">
                        <w:rPr>
                          <w:rStyle w:val="normaltextrun"/>
                          <w:rFonts w:asciiTheme="minorHAnsi" w:hAnsiTheme="minorHAnsi" w:cs="Arial"/>
                          <w:sz w:val="32"/>
                          <w:szCs w:val="32"/>
                        </w:rPr>
                        <w:t xml:space="preserve">You might have heard of a ‘Mediterranean-style diet’, a term used to describe the balance of foods traditionally eaten in southern European countries such as Italy, Spain and Greece. It typically includes a high intake of fruit, vegetables and wholegrains, regularly eating fish and reducing red meat intake, and using unsaturated fats like olive oil instead of saturated fats like butter. This style of eating has been linked with reduced risk of high blood pressure, high cholesterol and type 2 diabetes. These health conditions increase your risk of stroke.  </w:t>
                      </w:r>
                    </w:p>
                    <w:p w14:paraId="6476505D" w14:textId="77777777" w:rsidR="00636228" w:rsidRPr="00636228" w:rsidRDefault="00636228" w:rsidP="00636228">
                      <w:pPr>
                        <w:pStyle w:val="paragraph"/>
                        <w:spacing w:before="0" w:beforeAutospacing="0" w:after="0" w:afterAutospacing="0" w:line="360" w:lineRule="auto"/>
                        <w:textAlignment w:val="baseline"/>
                        <w:rPr>
                          <w:rStyle w:val="normaltextrun"/>
                          <w:rFonts w:asciiTheme="minorHAnsi" w:hAnsiTheme="minorHAnsi" w:cs="Arial"/>
                          <w:sz w:val="32"/>
                          <w:szCs w:val="32"/>
                        </w:rPr>
                      </w:pPr>
                    </w:p>
                    <w:p w14:paraId="29F5F86C" w14:textId="77777777" w:rsidR="00636228" w:rsidRDefault="00636228" w:rsidP="00636228">
                      <w:pPr>
                        <w:pStyle w:val="paragraph"/>
                        <w:spacing w:before="0" w:beforeAutospacing="0" w:after="0" w:afterAutospacing="0" w:line="360" w:lineRule="auto"/>
                        <w:textAlignment w:val="baseline"/>
                        <w:rPr>
                          <w:rStyle w:val="normaltextrun"/>
                          <w:rFonts w:ascii="Arial" w:hAnsi="Arial" w:cs="Arial"/>
                        </w:rPr>
                      </w:pPr>
                      <w:r w:rsidRPr="00636228">
                        <w:rPr>
                          <w:rStyle w:val="normaltextrun"/>
                          <w:rFonts w:asciiTheme="minorHAnsi" w:hAnsiTheme="minorHAnsi" w:cs="Arial"/>
                          <w:sz w:val="32"/>
                          <w:szCs w:val="32"/>
                        </w:rPr>
                        <w:t xml:space="preserve">In the UK, the Eatwell Guide has similar recommendations of the balance of healthy foods you should eat each day. You can find the Eatwell Guide on the NHS website at </w:t>
                      </w:r>
                      <w:r w:rsidRPr="00636228">
                        <w:rPr>
                          <w:rStyle w:val="normaltextrun"/>
                          <w:rFonts w:asciiTheme="minorHAnsi" w:hAnsiTheme="minorHAnsi" w:cs="Arial"/>
                          <w:b/>
                          <w:bCs/>
                          <w:sz w:val="32"/>
                          <w:szCs w:val="32"/>
                        </w:rPr>
                        <w:t>nhs.uk/live-well/eat-well</w:t>
                      </w:r>
                      <w:r w:rsidRPr="00636228">
                        <w:rPr>
                          <w:rStyle w:val="normaltextrun"/>
                          <w:rFonts w:asciiTheme="minorHAnsi" w:hAnsiTheme="minorHAnsi" w:cs="Arial"/>
                          <w:sz w:val="32"/>
                          <w:szCs w:val="32"/>
                        </w:rPr>
                        <w:t>. There are also tips for eating healthily if you are a vegetarian or vegan.</w:t>
                      </w:r>
                    </w:p>
                    <w:p w14:paraId="0D3ACDD2" w14:textId="77777777" w:rsidR="00636228" w:rsidRDefault="00636228" w:rsidP="00636228"/>
                  </w:txbxContent>
                </v:textbox>
                <w10:wrap type="square" anchorx="margin"/>
              </v:shape>
            </w:pict>
          </mc:Fallback>
        </mc:AlternateContent>
      </w:r>
    </w:p>
    <w:p w14:paraId="62E183EB" w14:textId="77777777" w:rsidR="00430970" w:rsidRDefault="00430970" w:rsidP="00430970">
      <w:pPr>
        <w:pStyle w:val="paragraph"/>
        <w:spacing w:before="0" w:beforeAutospacing="0" w:after="0" w:afterAutospacing="0" w:line="360" w:lineRule="auto"/>
        <w:textAlignment w:val="baseline"/>
        <w:rPr>
          <w:rFonts w:ascii="Arial" w:hAnsi="Arial" w:cs="Arial"/>
        </w:rPr>
      </w:pPr>
    </w:p>
    <w:p w14:paraId="0F130F78" w14:textId="77777777" w:rsidR="00430970" w:rsidRDefault="00430970" w:rsidP="00430970">
      <w:pPr>
        <w:pStyle w:val="paragraph"/>
        <w:spacing w:before="0" w:beforeAutospacing="0" w:after="0" w:afterAutospacing="0" w:line="360" w:lineRule="auto"/>
        <w:textAlignment w:val="baseline"/>
        <w:rPr>
          <w:rStyle w:val="normaltextrun"/>
          <w:rFonts w:ascii="Arial" w:hAnsi="Arial" w:cs="Arial"/>
        </w:rPr>
      </w:pPr>
    </w:p>
    <w:p w14:paraId="69451554" w14:textId="77777777" w:rsidR="00430970" w:rsidRDefault="00430970" w:rsidP="00430970">
      <w:pPr>
        <w:pStyle w:val="paragraph"/>
        <w:spacing w:before="0" w:beforeAutospacing="0" w:after="0" w:afterAutospacing="0" w:line="360" w:lineRule="auto"/>
        <w:textAlignment w:val="baseline"/>
        <w:rPr>
          <w:rStyle w:val="normaltextrun"/>
          <w:rFonts w:ascii="Arial" w:hAnsi="Arial" w:cs="Arial"/>
        </w:rPr>
      </w:pPr>
    </w:p>
    <w:p w14:paraId="4D07FDF4" w14:textId="77777777" w:rsidR="003B1D71" w:rsidRPr="003B1D71" w:rsidRDefault="003B1D71" w:rsidP="003B1D71">
      <w:pPr>
        <w:pStyle w:val="paragraph"/>
        <w:spacing w:before="0" w:beforeAutospacing="0" w:after="0" w:afterAutospacing="0" w:line="360" w:lineRule="auto"/>
        <w:textAlignment w:val="baseline"/>
        <w:rPr>
          <w:rStyle w:val="normaltextrun"/>
          <w:rFonts w:asciiTheme="majorHAnsi" w:hAnsiTheme="majorHAnsi" w:cs="Arial"/>
          <w:b/>
          <w:bCs/>
          <w:color w:val="391171" w:themeColor="accent1"/>
          <w:sz w:val="44"/>
          <w:szCs w:val="44"/>
        </w:rPr>
      </w:pPr>
      <w:r w:rsidRPr="003B1D71">
        <w:rPr>
          <w:rStyle w:val="normaltextrun"/>
          <w:rFonts w:asciiTheme="majorHAnsi" w:hAnsiTheme="majorHAnsi" w:cs="Arial"/>
          <w:b/>
          <w:bCs/>
          <w:color w:val="391171" w:themeColor="accent1"/>
          <w:sz w:val="44"/>
          <w:szCs w:val="44"/>
        </w:rPr>
        <w:lastRenderedPageBreak/>
        <w:t>Staying hydrated</w:t>
      </w:r>
    </w:p>
    <w:p w14:paraId="46A66610" w14:textId="77777777" w:rsidR="003B1D71" w:rsidRPr="00636228" w:rsidRDefault="003B1D71" w:rsidP="003B1D71">
      <w:pPr>
        <w:spacing w:line="360" w:lineRule="auto"/>
        <w:rPr>
          <w:rFonts w:cs="Arial"/>
          <w:szCs w:val="32"/>
        </w:rPr>
      </w:pPr>
      <w:r w:rsidRPr="00636228">
        <w:rPr>
          <w:rFonts w:cs="Arial"/>
          <w:szCs w:val="32"/>
        </w:rPr>
        <w:t>It’s important to drink enough and stay hydrated to help with your recovery.</w:t>
      </w:r>
    </w:p>
    <w:p w14:paraId="78A64748" w14:textId="77777777" w:rsidR="003B1D71" w:rsidRPr="00636228" w:rsidRDefault="003B1D71" w:rsidP="003B1D71">
      <w:pPr>
        <w:spacing w:line="360" w:lineRule="auto"/>
        <w:rPr>
          <w:rFonts w:cs="Arial"/>
          <w:szCs w:val="32"/>
        </w:rPr>
      </w:pPr>
    </w:p>
    <w:p w14:paraId="1E097C56" w14:textId="77777777" w:rsidR="003B1D71" w:rsidRPr="00636228" w:rsidRDefault="003B1D71" w:rsidP="003B1D71">
      <w:pPr>
        <w:spacing w:line="360" w:lineRule="auto"/>
        <w:rPr>
          <w:rFonts w:cs="Arial"/>
          <w:szCs w:val="32"/>
        </w:rPr>
      </w:pPr>
      <w:r w:rsidRPr="00636228">
        <w:rPr>
          <w:rFonts w:cs="Arial"/>
          <w:szCs w:val="32"/>
        </w:rPr>
        <w:t xml:space="preserve">The NHS Eatwell Guide recommends you drink six to eight cups or glasses (about 1.2l to 1.6l) of fluid a day. You may need to drink more, for example, when you’re ill, during warm weather or if you’re exercising, to avoid becoming dehydrated. Water, low-fat milk and sugar-free drinks, including tea and coffee, all count towards your fluid intake. </w:t>
      </w:r>
    </w:p>
    <w:p w14:paraId="6CF3A75C" w14:textId="77777777" w:rsidR="003B1D71" w:rsidRPr="00636228" w:rsidRDefault="003B1D71" w:rsidP="003B1D71">
      <w:pPr>
        <w:spacing w:line="360" w:lineRule="auto"/>
        <w:rPr>
          <w:rFonts w:cs="Arial"/>
          <w:szCs w:val="32"/>
        </w:rPr>
      </w:pPr>
    </w:p>
    <w:p w14:paraId="5A68767F" w14:textId="77777777" w:rsidR="003B1D71" w:rsidRPr="00636228" w:rsidRDefault="003B1D71" w:rsidP="003B1D71">
      <w:pPr>
        <w:spacing w:line="360" w:lineRule="auto"/>
        <w:rPr>
          <w:rFonts w:cs="Arial"/>
          <w:szCs w:val="32"/>
        </w:rPr>
      </w:pPr>
      <w:r w:rsidRPr="00636228">
        <w:rPr>
          <w:rFonts w:cs="Arial"/>
          <w:szCs w:val="32"/>
        </w:rPr>
        <w:t xml:space="preserve">You need to drink enough throughout the day. If you do not drink enough, you may become dehydrated, which can make you very ill. Signs of dehydration include having dark yellow wee or feeling thirsty or dizzy. </w:t>
      </w:r>
    </w:p>
    <w:p w14:paraId="7496CC90" w14:textId="77777777" w:rsidR="003B1D71" w:rsidRPr="00636228" w:rsidRDefault="003B1D71" w:rsidP="003B1D71">
      <w:pPr>
        <w:spacing w:line="360" w:lineRule="auto"/>
        <w:rPr>
          <w:rFonts w:cs="Arial"/>
          <w:szCs w:val="32"/>
        </w:rPr>
      </w:pPr>
    </w:p>
    <w:p w14:paraId="583295C4" w14:textId="77777777" w:rsidR="003B1D71" w:rsidRDefault="003B1D71" w:rsidP="003B1D71">
      <w:pPr>
        <w:spacing w:line="360" w:lineRule="auto"/>
        <w:rPr>
          <w:rFonts w:cs="Arial"/>
          <w:szCs w:val="32"/>
        </w:rPr>
      </w:pPr>
      <w:r w:rsidRPr="00636228">
        <w:rPr>
          <w:rFonts w:cs="Arial"/>
          <w:szCs w:val="32"/>
        </w:rPr>
        <w:t xml:space="preserve">If you find it hard to remember to drink regularly, you could try using prompts like setting an alarm on your phone or putting a note on your fridge. Try to make drinking regularly part of your </w:t>
      </w:r>
      <w:r w:rsidRPr="00636228">
        <w:rPr>
          <w:rFonts w:cs="Arial"/>
          <w:szCs w:val="32"/>
        </w:rPr>
        <w:lastRenderedPageBreak/>
        <w:t xml:space="preserve">daily routine, such having a drink with each meal and taking a bottle of water with you if you’re going out. </w:t>
      </w:r>
    </w:p>
    <w:p w14:paraId="01E3F831" w14:textId="77777777" w:rsidR="006831D7" w:rsidRDefault="006831D7" w:rsidP="003B1D71">
      <w:pPr>
        <w:spacing w:line="360" w:lineRule="auto"/>
        <w:rPr>
          <w:rFonts w:cs="Arial"/>
          <w:szCs w:val="32"/>
        </w:rPr>
      </w:pPr>
    </w:p>
    <w:p w14:paraId="06CD517E" w14:textId="7AEEBDC0" w:rsidR="006831D7" w:rsidRPr="006831D7" w:rsidRDefault="006831D7" w:rsidP="006831D7">
      <w:pPr>
        <w:spacing w:line="360" w:lineRule="auto"/>
        <w:rPr>
          <w:rFonts w:cs="Arial"/>
          <w:szCs w:val="32"/>
        </w:rPr>
      </w:pPr>
      <w:r w:rsidRPr="006831D7">
        <w:rPr>
          <w:rFonts w:cs="Arial"/>
          <w:szCs w:val="32"/>
        </w:rPr>
        <w:t>If you’re having problems swallowing,</w:t>
      </w:r>
      <w:r>
        <w:rPr>
          <w:rFonts w:cs="Arial"/>
          <w:szCs w:val="32"/>
        </w:rPr>
        <w:t xml:space="preserve"> </w:t>
      </w:r>
      <w:r w:rsidRPr="006831D7">
        <w:rPr>
          <w:rFonts w:cs="Arial"/>
          <w:szCs w:val="32"/>
        </w:rPr>
        <w:t>staying hydrated may be more difficult.</w:t>
      </w:r>
      <w:r>
        <w:rPr>
          <w:rFonts w:cs="Arial"/>
          <w:szCs w:val="32"/>
        </w:rPr>
        <w:t xml:space="preserve"> </w:t>
      </w:r>
      <w:r w:rsidRPr="006831D7">
        <w:rPr>
          <w:rFonts w:cs="Arial"/>
          <w:szCs w:val="32"/>
        </w:rPr>
        <w:t>Contact your stroke team or GP as they</w:t>
      </w:r>
    </w:p>
    <w:p w14:paraId="49ED6181" w14:textId="77777777" w:rsidR="00F97151" w:rsidRDefault="006831D7" w:rsidP="00F97151">
      <w:pPr>
        <w:spacing w:line="360" w:lineRule="auto"/>
        <w:rPr>
          <w:rFonts w:cs="Arial"/>
          <w:szCs w:val="32"/>
        </w:rPr>
      </w:pPr>
      <w:r w:rsidRPr="006831D7">
        <w:rPr>
          <w:rFonts w:cs="Arial"/>
          <w:szCs w:val="32"/>
        </w:rPr>
        <w:t>may be able to refer you to a speech and</w:t>
      </w:r>
      <w:r>
        <w:rPr>
          <w:rFonts w:cs="Arial"/>
          <w:szCs w:val="32"/>
        </w:rPr>
        <w:t xml:space="preserve"> </w:t>
      </w:r>
      <w:r w:rsidRPr="006831D7">
        <w:rPr>
          <w:rFonts w:cs="Arial"/>
          <w:szCs w:val="32"/>
        </w:rPr>
        <w:t>language therapist.</w:t>
      </w:r>
    </w:p>
    <w:p w14:paraId="69CCD17D" w14:textId="77777777" w:rsidR="00F97151" w:rsidRDefault="00F97151" w:rsidP="00F97151">
      <w:pPr>
        <w:spacing w:line="360" w:lineRule="auto"/>
        <w:rPr>
          <w:rFonts w:cs="Arial"/>
          <w:szCs w:val="32"/>
        </w:rPr>
      </w:pPr>
    </w:p>
    <w:p w14:paraId="3DD9166C" w14:textId="32C279F1" w:rsidR="00430970" w:rsidRPr="00636228" w:rsidRDefault="00430970" w:rsidP="00F97151">
      <w:pPr>
        <w:spacing w:line="360" w:lineRule="auto"/>
        <w:rPr>
          <w:rFonts w:asciiTheme="majorHAnsi" w:hAnsiTheme="majorHAnsi" w:cs="Arial"/>
          <w:b/>
          <w:bCs/>
          <w:color w:val="391171" w:themeColor="accent1"/>
          <w:sz w:val="44"/>
          <w:szCs w:val="44"/>
        </w:rPr>
      </w:pPr>
      <w:r w:rsidRPr="00636228">
        <w:rPr>
          <w:rFonts w:asciiTheme="majorHAnsi" w:hAnsiTheme="majorHAnsi" w:cs="Arial"/>
          <w:b/>
          <w:bCs/>
          <w:color w:val="391171" w:themeColor="accent1"/>
          <w:sz w:val="44"/>
          <w:szCs w:val="44"/>
        </w:rPr>
        <w:t>Tips to help you manage your weight </w:t>
      </w:r>
    </w:p>
    <w:p w14:paraId="4C3E09C5" w14:textId="77777777" w:rsidR="00430970" w:rsidRPr="00636228" w:rsidRDefault="00430970" w:rsidP="00430970">
      <w:pPr>
        <w:rPr>
          <w:rFonts w:cs="Arial"/>
          <w:b/>
          <w:bCs/>
          <w:sz w:val="28"/>
          <w:szCs w:val="28"/>
        </w:rPr>
      </w:pPr>
    </w:p>
    <w:p w14:paraId="0309B0EC" w14:textId="77777777" w:rsidR="00430970" w:rsidRPr="00636228" w:rsidRDefault="00430970" w:rsidP="00430970">
      <w:pPr>
        <w:spacing w:line="360" w:lineRule="auto"/>
        <w:rPr>
          <w:rStyle w:val="normaltextrun"/>
          <w:rFonts w:cs="Arial"/>
        </w:rPr>
      </w:pPr>
      <w:r w:rsidRPr="00636228">
        <w:rPr>
          <w:rStyle w:val="normaltextrun"/>
          <w:rFonts w:cs="Arial"/>
        </w:rPr>
        <w:t>Maintaining a healthy weight is important for your general health. There are things you can do to help you keep your weight under control.</w:t>
      </w:r>
    </w:p>
    <w:p w14:paraId="25D505DC" w14:textId="77777777" w:rsidR="00430970" w:rsidRPr="00977BF6" w:rsidRDefault="00430970" w:rsidP="00430970">
      <w:pPr>
        <w:rPr>
          <w:rStyle w:val="normaltextrun"/>
        </w:rPr>
      </w:pPr>
    </w:p>
    <w:p w14:paraId="784E7E45" w14:textId="77777777" w:rsidR="00430970" w:rsidRPr="00636228" w:rsidRDefault="00430970" w:rsidP="00430970">
      <w:pPr>
        <w:rPr>
          <w:rFonts w:asciiTheme="majorHAnsi" w:hAnsiTheme="majorHAnsi" w:cs="Arial"/>
          <w:b/>
          <w:bCs/>
          <w:color w:val="391171" w:themeColor="accent1"/>
          <w:szCs w:val="32"/>
        </w:rPr>
      </w:pPr>
      <w:r w:rsidRPr="00636228">
        <w:rPr>
          <w:rFonts w:asciiTheme="majorHAnsi" w:hAnsiTheme="majorHAnsi" w:cs="Arial"/>
          <w:b/>
          <w:bCs/>
          <w:color w:val="391171" w:themeColor="accent1"/>
          <w:szCs w:val="32"/>
        </w:rPr>
        <w:t>Managing your weight if you’re overweight</w:t>
      </w:r>
    </w:p>
    <w:p w14:paraId="53B856AC" w14:textId="77777777" w:rsidR="00430970" w:rsidRPr="00636228" w:rsidRDefault="00430970" w:rsidP="00430970">
      <w:pPr>
        <w:spacing w:line="360" w:lineRule="auto"/>
        <w:rPr>
          <w:rStyle w:val="normaltextrun"/>
          <w:rFonts w:cs="Arial"/>
          <w:szCs w:val="32"/>
        </w:rPr>
      </w:pPr>
      <w:r w:rsidRPr="00636228">
        <w:rPr>
          <w:rStyle w:val="normaltextrun"/>
          <w:rFonts w:cs="Arial"/>
          <w:szCs w:val="32"/>
        </w:rPr>
        <w:t xml:space="preserve">Being overweight or obese increases your risk of many health conditions, including high cholesterol, stroke and type 2 diabetes. </w:t>
      </w:r>
    </w:p>
    <w:p w14:paraId="61E1EAE9" w14:textId="77777777" w:rsidR="00430970" w:rsidRPr="00636228" w:rsidRDefault="00430970" w:rsidP="00430970">
      <w:pPr>
        <w:spacing w:line="360" w:lineRule="auto"/>
        <w:rPr>
          <w:rStyle w:val="normaltextrun"/>
          <w:rFonts w:cs="Arial"/>
          <w:szCs w:val="32"/>
        </w:rPr>
      </w:pPr>
    </w:p>
    <w:p w14:paraId="32FDD219" w14:textId="77777777" w:rsidR="00430970" w:rsidRPr="00636228" w:rsidRDefault="00430970" w:rsidP="00430970">
      <w:pPr>
        <w:spacing w:line="360" w:lineRule="auto"/>
        <w:rPr>
          <w:rStyle w:val="normaltextrun"/>
          <w:rFonts w:cs="Arial"/>
          <w:szCs w:val="32"/>
        </w:rPr>
      </w:pPr>
      <w:r w:rsidRPr="00636228">
        <w:rPr>
          <w:rStyle w:val="normaltextrun"/>
          <w:rFonts w:cs="Arial"/>
          <w:szCs w:val="32"/>
        </w:rPr>
        <w:lastRenderedPageBreak/>
        <w:t>If you’ve had a stroke and are overweight or obese, try making gradual changes to your diet and exercise habits. This will help you lose weight and maintain a healthy lifestyle long-term. Contact your GP surgery if you need help or support losing weight.</w:t>
      </w:r>
    </w:p>
    <w:p w14:paraId="4E71E0AC" w14:textId="77777777" w:rsidR="00430970" w:rsidRPr="00636228" w:rsidRDefault="00430970" w:rsidP="00430970">
      <w:pPr>
        <w:spacing w:line="360" w:lineRule="auto"/>
        <w:rPr>
          <w:rStyle w:val="normaltextrun"/>
          <w:rFonts w:cs="Arial"/>
          <w:szCs w:val="32"/>
        </w:rPr>
      </w:pPr>
    </w:p>
    <w:p w14:paraId="01C50D4A" w14:textId="77777777" w:rsidR="00430970" w:rsidRPr="00636228" w:rsidRDefault="00430970" w:rsidP="00430970">
      <w:pPr>
        <w:spacing w:line="360" w:lineRule="auto"/>
        <w:rPr>
          <w:rStyle w:val="normaltextrun"/>
          <w:rFonts w:cs="Arial"/>
          <w:szCs w:val="32"/>
        </w:rPr>
      </w:pPr>
      <w:r w:rsidRPr="00636228">
        <w:rPr>
          <w:rStyle w:val="normaltextrun"/>
          <w:rFonts w:cs="Arial"/>
          <w:szCs w:val="32"/>
        </w:rPr>
        <w:t>The NHS website has information about body mass index (BMI), a measurement of healthy weight based on your height. The website also has a tool to calculate your waist-to-height ratio. This can help you understand if you’re carrying excess fat around your waist, which is linked to health problems including type 2 diabetes.</w:t>
      </w:r>
    </w:p>
    <w:p w14:paraId="7F9B8B72" w14:textId="77777777" w:rsidR="00430970" w:rsidRPr="00636228" w:rsidRDefault="00430970" w:rsidP="00430970">
      <w:pPr>
        <w:rPr>
          <w:rStyle w:val="normaltextrun"/>
          <w:rFonts w:cs="Arial"/>
          <w:szCs w:val="32"/>
        </w:rPr>
      </w:pPr>
    </w:p>
    <w:p w14:paraId="0D41A422" w14:textId="77777777" w:rsidR="00430970" w:rsidRPr="00636228" w:rsidRDefault="00430970" w:rsidP="00430970">
      <w:pPr>
        <w:rPr>
          <w:rStyle w:val="normaltextrun"/>
          <w:rFonts w:cs="Arial"/>
          <w:szCs w:val="32"/>
        </w:rPr>
      </w:pPr>
      <w:r w:rsidRPr="00636228">
        <w:rPr>
          <w:rStyle w:val="normaltextrun"/>
          <w:rFonts w:cs="Arial"/>
          <w:szCs w:val="32"/>
        </w:rPr>
        <w:t>The following tips may help you maintain a healthy weight:</w:t>
      </w:r>
    </w:p>
    <w:p w14:paraId="2A425F61" w14:textId="77777777" w:rsidR="00430970" w:rsidRPr="00636228" w:rsidRDefault="00430970" w:rsidP="00430970">
      <w:pPr>
        <w:rPr>
          <w:rStyle w:val="normaltextrun"/>
          <w:rFonts w:cs="Arial"/>
          <w:szCs w:val="32"/>
        </w:rPr>
      </w:pPr>
    </w:p>
    <w:p w14:paraId="4F51DA76" w14:textId="77777777"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Eat balanced meals with plenty of fruit, vegetables and wholegrains</w:t>
      </w:r>
    </w:p>
    <w:p w14:paraId="1236D2FC" w14:textId="77777777"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Try to cook your own food if you can, so you can keep fat, sugar and salt low</w:t>
      </w:r>
    </w:p>
    <w:p w14:paraId="5C48D986" w14:textId="77777777"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Keep takeaways for occasional treats only</w:t>
      </w:r>
    </w:p>
    <w:p w14:paraId="71CDCA8F" w14:textId="77777777"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lastRenderedPageBreak/>
        <w:t>Choose low-fat options for milk, cheese, yoghurts, spreads and salad dressings. But remember, some low-fat options are high in sugar – look at the food label if you’re not sure</w:t>
      </w:r>
    </w:p>
    <w:p w14:paraId="7EE0CAD4" w14:textId="77777777"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Choose lean cuts of meat and trim off visible fat. Replace fatty cuts of red meat with poultry, such as chicken or turkey</w:t>
      </w:r>
    </w:p>
    <w:p w14:paraId="10D22306" w14:textId="77777777"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Steam, grill, bake, poach or simmer, rather than frying your food</w:t>
      </w:r>
    </w:p>
    <w:p w14:paraId="68966855" w14:textId="77777777"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Try to eat only as much as you need. If you consume more calories than your body needs, then the extra energy is usually stored as fat. This will cause you to put on weight</w:t>
      </w:r>
    </w:p>
    <w:p w14:paraId="6D2D65D5" w14:textId="77777777"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Use smaller plates and bowls to help control your portion sizes</w:t>
      </w:r>
    </w:p>
    <w:p w14:paraId="01A89E3C" w14:textId="42D122BD"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 xml:space="preserve">Alcohol is often high in calories, so try to cut back – see page </w:t>
      </w:r>
      <w:r w:rsidR="00B2555F">
        <w:rPr>
          <w:rStyle w:val="normaltextrun"/>
          <w:rFonts w:asciiTheme="minorHAnsi" w:hAnsiTheme="minorHAnsi" w:cs="Arial"/>
          <w:sz w:val="32"/>
          <w:szCs w:val="32"/>
        </w:rPr>
        <w:t>42</w:t>
      </w:r>
      <w:r w:rsidRPr="00636228">
        <w:rPr>
          <w:rStyle w:val="normaltextrun"/>
          <w:rFonts w:asciiTheme="minorHAnsi" w:hAnsiTheme="minorHAnsi" w:cs="Arial"/>
          <w:sz w:val="32"/>
          <w:szCs w:val="32"/>
        </w:rPr>
        <w:t>.</w:t>
      </w:r>
    </w:p>
    <w:p w14:paraId="3CCB0F08" w14:textId="19382B7A" w:rsidR="00430970" w:rsidRPr="00636228" w:rsidRDefault="00430970" w:rsidP="00AC201A">
      <w:pPr>
        <w:pStyle w:val="ListParagraph"/>
        <w:numPr>
          <w:ilvl w:val="0"/>
          <w:numId w:val="14"/>
        </w:numPr>
        <w:spacing w:line="360" w:lineRule="auto"/>
        <w:rPr>
          <w:rStyle w:val="normaltextrun"/>
          <w:rFonts w:asciiTheme="minorHAnsi" w:hAnsiTheme="minorHAnsi" w:cs="Arial"/>
          <w:sz w:val="32"/>
          <w:szCs w:val="32"/>
        </w:rPr>
      </w:pPr>
      <w:r w:rsidRPr="00636228">
        <w:rPr>
          <w:rStyle w:val="normaltextrun"/>
          <w:rFonts w:asciiTheme="minorHAnsi" w:hAnsiTheme="minorHAnsi" w:cs="Arial"/>
          <w:sz w:val="32"/>
          <w:szCs w:val="32"/>
        </w:rPr>
        <w:t xml:space="preserve">Regular physical activity can also help you manage your weight. See page </w:t>
      </w:r>
      <w:r w:rsidR="00B2555F">
        <w:rPr>
          <w:rStyle w:val="normaltextrun"/>
          <w:rFonts w:asciiTheme="minorHAnsi" w:hAnsiTheme="minorHAnsi" w:cs="Arial"/>
          <w:sz w:val="32"/>
          <w:szCs w:val="32"/>
        </w:rPr>
        <w:t>41.</w:t>
      </w:r>
    </w:p>
    <w:p w14:paraId="550C7854" w14:textId="77777777" w:rsidR="00430970" w:rsidRPr="00636228" w:rsidRDefault="00430970" w:rsidP="00430970">
      <w:pPr>
        <w:spacing w:line="360" w:lineRule="auto"/>
        <w:rPr>
          <w:rFonts w:cs="Arial"/>
          <w:b/>
          <w:bCs/>
          <w:szCs w:val="32"/>
        </w:rPr>
      </w:pPr>
      <w:r w:rsidRPr="00636228">
        <w:rPr>
          <w:rFonts w:cs="Arial"/>
          <w:b/>
          <w:bCs/>
          <w:szCs w:val="32"/>
        </w:rPr>
        <w:t xml:space="preserve"> </w:t>
      </w:r>
    </w:p>
    <w:p w14:paraId="5A710C53" w14:textId="77777777" w:rsidR="00430970" w:rsidRPr="00636228" w:rsidRDefault="00430970" w:rsidP="00430970">
      <w:pPr>
        <w:spacing w:line="360" w:lineRule="auto"/>
        <w:rPr>
          <w:rStyle w:val="normaltextrun"/>
          <w:rFonts w:cs="Arial"/>
          <w:szCs w:val="32"/>
        </w:rPr>
      </w:pPr>
      <w:r w:rsidRPr="00636228">
        <w:rPr>
          <w:rStyle w:val="normaltextrun"/>
          <w:rFonts w:cs="Arial"/>
          <w:szCs w:val="32"/>
        </w:rPr>
        <w:lastRenderedPageBreak/>
        <w:t>There are also weight-loss medications available on prescription from the NHS for people who meet certain criteria. It’s important to talk to your doctor first for individual advice on whether these treatments may be suitable for you.</w:t>
      </w:r>
    </w:p>
    <w:p w14:paraId="3DF2B5E0" w14:textId="77777777" w:rsidR="00430970" w:rsidRDefault="00430970" w:rsidP="00430970">
      <w:pPr>
        <w:spacing w:line="360" w:lineRule="auto"/>
        <w:rPr>
          <w:rStyle w:val="normaltextrun"/>
          <w:rFonts w:ascii="Arial" w:hAnsi="Arial" w:cs="Arial"/>
        </w:rPr>
      </w:pPr>
    </w:p>
    <w:p w14:paraId="7570E8C7" w14:textId="77777777" w:rsidR="005C2DA0" w:rsidRDefault="005C2DA0" w:rsidP="005C2DA0">
      <w:pPr>
        <w:spacing w:line="360" w:lineRule="auto"/>
        <w:rPr>
          <w:rFonts w:ascii="Arial" w:hAnsi="Arial" w:cs="Arial"/>
        </w:rPr>
      </w:pPr>
      <w:r w:rsidRPr="005C2DA0">
        <w:rPr>
          <w:rFonts w:ascii="Arial" w:hAnsi="Arial" w:cs="Arial"/>
        </w:rPr>
        <w:t xml:space="preserve">See </w:t>
      </w:r>
      <w:r w:rsidRPr="005C2DA0">
        <w:rPr>
          <w:rFonts w:ascii="Arial" w:hAnsi="Arial" w:cs="Arial"/>
          <w:b/>
          <w:bCs/>
        </w:rPr>
        <w:t xml:space="preserve">stroke.org.uk </w:t>
      </w:r>
      <w:r w:rsidRPr="005C2DA0">
        <w:rPr>
          <w:rFonts w:ascii="Arial" w:hAnsi="Arial" w:cs="Arial"/>
        </w:rPr>
        <w:t>for more information.</w:t>
      </w:r>
    </w:p>
    <w:p w14:paraId="7AA0904C" w14:textId="77777777" w:rsidR="005C2DA0" w:rsidRDefault="005C2DA0" w:rsidP="005C2DA0">
      <w:pPr>
        <w:spacing w:line="360" w:lineRule="auto"/>
        <w:rPr>
          <w:rFonts w:ascii="Arial" w:hAnsi="Arial" w:cs="Arial"/>
        </w:rPr>
      </w:pPr>
    </w:p>
    <w:p w14:paraId="60295F4A" w14:textId="079F0572" w:rsidR="00430970" w:rsidRPr="005C2DA0" w:rsidRDefault="00430970" w:rsidP="005C2DA0">
      <w:pPr>
        <w:spacing w:line="360" w:lineRule="auto"/>
        <w:rPr>
          <w:rFonts w:asciiTheme="majorHAnsi" w:hAnsiTheme="majorHAnsi" w:cs="Arial"/>
          <w:b/>
          <w:bCs/>
          <w:color w:val="391171" w:themeColor="accent1"/>
          <w:szCs w:val="32"/>
        </w:rPr>
      </w:pPr>
      <w:r w:rsidRPr="005C2DA0">
        <w:rPr>
          <w:rFonts w:asciiTheme="majorHAnsi" w:hAnsiTheme="majorHAnsi" w:cs="Arial"/>
          <w:b/>
          <w:bCs/>
          <w:color w:val="391171" w:themeColor="accent1"/>
          <w:szCs w:val="32"/>
        </w:rPr>
        <w:t>Avoiding weight loss</w:t>
      </w:r>
    </w:p>
    <w:p w14:paraId="7188BECB" w14:textId="77777777" w:rsidR="00430970" w:rsidRPr="00474343" w:rsidRDefault="00430970" w:rsidP="00430970">
      <w:pPr>
        <w:spacing w:line="360" w:lineRule="auto"/>
        <w:rPr>
          <w:rStyle w:val="normaltextrun"/>
          <w:rFonts w:cs="Arial"/>
        </w:rPr>
      </w:pPr>
      <w:r w:rsidRPr="00474343">
        <w:rPr>
          <w:rStyle w:val="normaltextrun"/>
          <w:rFonts w:cs="Arial"/>
        </w:rPr>
        <w:t xml:space="preserve">After a stroke, some people may have a smaller appetite, feel differently towards food, or have difficulties like fatigue or swallowing problems. These things can lead to you eating less, which can cause weight loss. </w:t>
      </w:r>
    </w:p>
    <w:p w14:paraId="260C60F1" w14:textId="77777777" w:rsidR="00430970" w:rsidRPr="00474343" w:rsidRDefault="00430970" w:rsidP="00430970">
      <w:pPr>
        <w:spacing w:line="360" w:lineRule="auto"/>
        <w:rPr>
          <w:rStyle w:val="normaltextrun"/>
          <w:rFonts w:cs="Arial"/>
        </w:rPr>
      </w:pPr>
    </w:p>
    <w:p w14:paraId="43EFC64E" w14:textId="77777777" w:rsidR="00430970" w:rsidRPr="00474343" w:rsidRDefault="00430970" w:rsidP="00430970">
      <w:pPr>
        <w:spacing w:line="360" w:lineRule="auto"/>
        <w:rPr>
          <w:rStyle w:val="normaltextrun"/>
          <w:rFonts w:cs="Arial"/>
        </w:rPr>
      </w:pPr>
      <w:r w:rsidRPr="00474343">
        <w:rPr>
          <w:rStyle w:val="normaltextrun"/>
          <w:rFonts w:cs="Arial"/>
        </w:rPr>
        <w:t xml:space="preserve">It’s important for your general health and recovery that you try to stay a healthy weight. If you’re not getting enough nutrients and energy from your diet, you risk becoming malnourished. This is a serious condition which means you may lose weight, feel tired or weak, or get sick more often and take longer to recover from illnesses.  </w:t>
      </w:r>
    </w:p>
    <w:p w14:paraId="6097867C" w14:textId="77777777" w:rsidR="00430970" w:rsidRPr="00474343" w:rsidRDefault="00430970" w:rsidP="00430970">
      <w:pPr>
        <w:spacing w:line="360" w:lineRule="auto"/>
        <w:rPr>
          <w:rStyle w:val="normaltextrun"/>
          <w:rFonts w:cs="Arial"/>
        </w:rPr>
      </w:pPr>
    </w:p>
    <w:p w14:paraId="300F2F52" w14:textId="77777777" w:rsidR="00430970" w:rsidRPr="00474343" w:rsidRDefault="00430970" w:rsidP="00430970">
      <w:pPr>
        <w:spacing w:line="360" w:lineRule="auto"/>
        <w:rPr>
          <w:rFonts w:cs="Arial"/>
          <w:lang w:val="en-US"/>
        </w:rPr>
      </w:pPr>
      <w:r w:rsidRPr="00474343">
        <w:rPr>
          <w:rStyle w:val="normaltextrun"/>
          <w:rFonts w:cs="Arial"/>
        </w:rPr>
        <w:t>If you’re having problems eating, you’re losing weight unintentionally or have concerns about changes in your appetite or diet, contact your GP. They may be able to refer you to a dietitian. They will be able to assess you and give you support with nutrition and information about how to avoid weight loss. For example, eating foods which are smaller in portion size and easy to eat, but high in calories. I</w:t>
      </w:r>
      <w:r w:rsidRPr="00474343">
        <w:rPr>
          <w:rFonts w:cs="Arial"/>
          <w:lang w:val="en-US"/>
        </w:rPr>
        <w:t>f you cannot get all the nutrients you need from your diet alone, other options, such as prescribing nutritional supplements, may be recommended.</w:t>
      </w:r>
    </w:p>
    <w:p w14:paraId="51972252" w14:textId="77777777" w:rsidR="00430970" w:rsidRDefault="00430970" w:rsidP="00430970">
      <w:pPr>
        <w:spacing w:line="360" w:lineRule="auto"/>
        <w:rPr>
          <w:rStyle w:val="normaltextrun"/>
          <w:rFonts w:ascii="Arial" w:hAnsi="Arial" w:cs="Arial"/>
        </w:rPr>
      </w:pPr>
      <w:r w:rsidRPr="00C91F53">
        <w:rPr>
          <w:rStyle w:val="normaltextrun"/>
          <w:rFonts w:ascii="Arial" w:hAnsi="Arial" w:cs="Arial"/>
        </w:rPr>
        <w:t xml:space="preserve"> </w:t>
      </w:r>
      <w:r w:rsidRPr="00D2536C">
        <w:rPr>
          <w:rStyle w:val="normaltextrun"/>
          <w:rFonts w:ascii="Arial" w:hAnsi="Arial" w:cs="Arial"/>
        </w:rPr>
        <w:t xml:space="preserve"> </w:t>
      </w:r>
      <w:r w:rsidRPr="00C91F53">
        <w:rPr>
          <w:rStyle w:val="normaltextrun"/>
          <w:rFonts w:ascii="Arial" w:hAnsi="Arial" w:cs="Arial"/>
        </w:rPr>
        <w:t xml:space="preserve">  </w:t>
      </w:r>
      <w:r>
        <w:rPr>
          <w:rStyle w:val="normaltextrun"/>
          <w:rFonts w:ascii="Arial" w:hAnsi="Arial" w:cs="Arial"/>
        </w:rPr>
        <w:t xml:space="preserve"> </w:t>
      </w:r>
    </w:p>
    <w:p w14:paraId="2E0C9335" w14:textId="28D07FC8" w:rsidR="00430970" w:rsidRDefault="00474343" w:rsidP="00430970">
      <w:pPr>
        <w:spacing w:line="360" w:lineRule="auto"/>
        <w:rPr>
          <w:rStyle w:val="normaltextrun"/>
          <w:rFonts w:ascii="Arial" w:hAnsi="Arial" w:cs="Arial"/>
        </w:rPr>
      </w:pPr>
      <w:r w:rsidRPr="00655444">
        <w:rPr>
          <w:rFonts w:ascii="Arial" w:hAnsi="Arial" w:cs="Arial"/>
          <w:b/>
          <w:bCs/>
          <w:noProof/>
          <w:szCs w:val="32"/>
        </w:rPr>
        <w:lastRenderedPageBreak/>
        <mc:AlternateContent>
          <mc:Choice Requires="wps">
            <w:drawing>
              <wp:anchor distT="45720" distB="45720" distL="114300" distR="114300" simplePos="0" relativeHeight="251667968" behindDoc="0" locked="0" layoutInCell="1" allowOverlap="1" wp14:anchorId="61C2E1CA" wp14:editId="01432366">
                <wp:simplePos x="0" y="0"/>
                <wp:positionH relativeFrom="margin">
                  <wp:align>left</wp:align>
                </wp:positionH>
                <wp:positionV relativeFrom="paragraph">
                  <wp:posOffset>0</wp:posOffset>
                </wp:positionV>
                <wp:extent cx="5575300" cy="7994650"/>
                <wp:effectExtent l="0" t="0" r="25400" b="25400"/>
                <wp:wrapSquare wrapText="bothSides"/>
                <wp:docPr id="1851371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0" cy="7994650"/>
                        </a:xfrm>
                        <a:prstGeom prst="rect">
                          <a:avLst/>
                        </a:prstGeom>
                        <a:solidFill>
                          <a:srgbClr val="FFFFFF"/>
                        </a:solidFill>
                        <a:ln w="9525">
                          <a:solidFill>
                            <a:srgbClr val="000000"/>
                          </a:solidFill>
                          <a:miter lim="800000"/>
                          <a:headEnd/>
                          <a:tailEnd/>
                        </a:ln>
                      </wps:spPr>
                      <wps:txbx>
                        <w:txbxContent>
                          <w:p w14:paraId="2B1C3DAE" w14:textId="77777777" w:rsidR="00474343" w:rsidRDefault="00474343" w:rsidP="00474343">
                            <w:pPr>
                              <w:rPr>
                                <w:rFonts w:asciiTheme="majorHAnsi" w:hAnsiTheme="majorHAnsi" w:cs="Arial"/>
                                <w:b/>
                                <w:bCs/>
                                <w:color w:val="391171" w:themeColor="accent1"/>
                                <w:szCs w:val="32"/>
                              </w:rPr>
                            </w:pPr>
                            <w:r w:rsidRPr="00474343">
                              <w:rPr>
                                <w:rFonts w:asciiTheme="majorHAnsi" w:hAnsiTheme="majorHAnsi" w:cs="Arial"/>
                                <w:b/>
                                <w:bCs/>
                                <w:color w:val="391171" w:themeColor="accent1"/>
                                <w:szCs w:val="32"/>
                              </w:rPr>
                              <w:t>Understanding food labels </w:t>
                            </w:r>
                          </w:p>
                          <w:p w14:paraId="72A758A3" w14:textId="77777777" w:rsidR="00474343" w:rsidRPr="00474343" w:rsidRDefault="00474343" w:rsidP="00474343">
                            <w:pPr>
                              <w:spacing w:line="360" w:lineRule="auto"/>
                              <w:rPr>
                                <w:rFonts w:cs="Arial"/>
                              </w:rPr>
                            </w:pPr>
                            <w:r w:rsidRPr="00474343">
                              <w:rPr>
                                <w:rFonts w:cs="Arial"/>
                              </w:rPr>
                              <w:t xml:space="preserve">Most pre-packed foods have a nutrition label on the packaging. These labels must include information on energy (calories), protein, carbohydrate, sugars, fat, saturated fat and salt. They may also provide additional information on fibre. </w:t>
                            </w:r>
                          </w:p>
                          <w:p w14:paraId="3C31AECC" w14:textId="77777777" w:rsidR="00474343" w:rsidRPr="00474343" w:rsidRDefault="00474343" w:rsidP="00474343">
                            <w:pPr>
                              <w:spacing w:line="360" w:lineRule="auto"/>
                              <w:rPr>
                                <w:rFonts w:cs="Arial"/>
                              </w:rPr>
                            </w:pPr>
                            <w:r w:rsidRPr="00474343">
                              <w:rPr>
                                <w:rFonts w:cs="Arial"/>
                              </w:rPr>
                              <w:t xml:space="preserve">All nutritional information is provided per 100g or 100ml. Sometimes there is information listed per portion of the food. </w:t>
                            </w:r>
                          </w:p>
                          <w:p w14:paraId="2ACD016E" w14:textId="77777777" w:rsidR="00474343" w:rsidRPr="00474343" w:rsidRDefault="00474343" w:rsidP="00474343">
                            <w:pPr>
                              <w:spacing w:line="360" w:lineRule="auto"/>
                              <w:rPr>
                                <w:rFonts w:cs="Arial"/>
                              </w:rPr>
                            </w:pPr>
                            <w:r w:rsidRPr="00474343">
                              <w:rPr>
                                <w:rFonts w:cs="Arial"/>
                              </w:rPr>
                              <w:t>Many nutritional labels use the ‘traffic light’ colour coding system of red, amber and green boxes. This tells you at a glance if the food has high, medium or low amounts of fat, saturated fat, sugars and salt. The more green boxes on a label, the healthier the food. Red boxes warn you of high levels of salt, fat or sugar.</w:t>
                            </w:r>
                          </w:p>
                          <w:p w14:paraId="00E82DE2" w14:textId="77777777" w:rsidR="00474343" w:rsidRPr="00474343" w:rsidRDefault="00474343" w:rsidP="00474343">
                            <w:pPr>
                              <w:spacing w:line="360" w:lineRule="auto"/>
                              <w:rPr>
                                <w:rStyle w:val="normaltextrun"/>
                                <w:rFonts w:cs="Arial"/>
                              </w:rPr>
                            </w:pPr>
                            <w:r w:rsidRPr="00474343">
                              <w:rPr>
                                <w:rFonts w:cs="Arial"/>
                              </w:rPr>
                              <w:t>Remember, ingredients are usually listed in order, from the largest amounts first to the smallest last. So, the lower down the list of ingredients something is, the less is in the food. If sugar is near the top of the list, it’s likely to be a high-sugar food.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2E1CA" id="_x0000_s1030" type="#_x0000_t202" style="position:absolute;margin-left:0;margin-top:0;width:439pt;height:629.5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">
                <v:textbox>
                  <w:txbxContent>
                    <w:p w14:paraId="2B1C3DAE" w14:textId="77777777" w:rsidR="00474343" w:rsidRDefault="00474343" w:rsidP="00474343">
                      <w:pPr>
                        <w:rPr>
                          <w:rFonts w:asciiTheme="majorHAnsi" w:hAnsiTheme="majorHAnsi" w:cs="Arial"/>
                          <w:b/>
                          <w:bCs/>
                          <w:color w:val="391171" w:themeColor="accent1"/>
                          <w:szCs w:val="32"/>
                        </w:rPr>
                      </w:pPr>
                      <w:r w:rsidRPr="00474343">
                        <w:rPr>
                          <w:rFonts w:asciiTheme="majorHAnsi" w:hAnsiTheme="majorHAnsi" w:cs="Arial"/>
                          <w:b/>
                          <w:bCs/>
                          <w:color w:val="391171" w:themeColor="accent1"/>
                          <w:szCs w:val="32"/>
                        </w:rPr>
                        <w:t>Understanding food labels </w:t>
                      </w:r>
                    </w:p>
                    <w:p w14:paraId="72A758A3" w14:textId="77777777" w:rsidR="00474343" w:rsidRPr="00474343" w:rsidRDefault="00474343" w:rsidP="00474343">
                      <w:pPr>
                        <w:spacing w:line="360" w:lineRule="auto"/>
                        <w:rPr>
                          <w:rFonts w:cs="Arial"/>
                        </w:rPr>
                      </w:pPr>
                      <w:r w:rsidRPr="00474343">
                        <w:rPr>
                          <w:rFonts w:cs="Arial"/>
                        </w:rPr>
                        <w:t xml:space="preserve">Most pre-packed foods have a nutrition label on the packaging. These labels must include information on energy (calories), protein, carbohydrate, sugars, fat, saturated fat and salt. They may also provide additional information on fibre. </w:t>
                      </w:r>
                    </w:p>
                    <w:p w14:paraId="3C31AECC" w14:textId="77777777" w:rsidR="00474343" w:rsidRPr="00474343" w:rsidRDefault="00474343" w:rsidP="00474343">
                      <w:pPr>
                        <w:spacing w:line="360" w:lineRule="auto"/>
                        <w:rPr>
                          <w:rFonts w:cs="Arial"/>
                        </w:rPr>
                      </w:pPr>
                      <w:r w:rsidRPr="00474343">
                        <w:rPr>
                          <w:rFonts w:cs="Arial"/>
                        </w:rPr>
                        <w:t xml:space="preserve">All nutritional information is provided per 100g or 100ml. Sometimes there is information listed per portion of the food. </w:t>
                      </w:r>
                    </w:p>
                    <w:p w14:paraId="2ACD016E" w14:textId="77777777" w:rsidR="00474343" w:rsidRPr="00474343" w:rsidRDefault="00474343" w:rsidP="00474343">
                      <w:pPr>
                        <w:spacing w:line="360" w:lineRule="auto"/>
                        <w:rPr>
                          <w:rFonts w:cs="Arial"/>
                        </w:rPr>
                      </w:pPr>
                      <w:r w:rsidRPr="00474343">
                        <w:rPr>
                          <w:rFonts w:cs="Arial"/>
                        </w:rPr>
                        <w:t>Many nutritional labels use the ‘traffic light’ colour coding system of red, amber and green boxes. This tells you at a glance if the food has high, medium or low amounts of fat, saturated fat, sugars and salt. The more green boxes on a label, the healthier the food. Red boxes warn you of high levels of salt, fat or sugar.</w:t>
                      </w:r>
                    </w:p>
                    <w:p w14:paraId="00E82DE2" w14:textId="77777777" w:rsidR="00474343" w:rsidRPr="00474343" w:rsidRDefault="00474343" w:rsidP="00474343">
                      <w:pPr>
                        <w:spacing w:line="360" w:lineRule="auto"/>
                        <w:rPr>
                          <w:rStyle w:val="normaltextrun"/>
                          <w:rFonts w:cs="Arial"/>
                        </w:rPr>
                      </w:pPr>
                      <w:r w:rsidRPr="00474343">
                        <w:rPr>
                          <w:rFonts w:cs="Arial"/>
                        </w:rPr>
                        <w:t>Remember, ingredients are usually listed in order, from the largest amounts first to the smallest last. So, the lower down the list of ingredients something is, the less is in the food. If sugar is near the top of the list, it’s likely to be a high-sugar food.</w:t>
                      </w:r>
                    </w:p>
                  </w:txbxContent>
                </v:textbox>
                <w10:wrap type="square" anchorx="margin"/>
              </v:shape>
            </w:pict>
          </mc:Fallback>
        </mc:AlternateContent>
      </w:r>
    </w:p>
    <w:p w14:paraId="64E04852" w14:textId="77777777" w:rsidR="00430970" w:rsidRPr="004B2D05" w:rsidRDefault="00430970" w:rsidP="00430970">
      <w:pPr>
        <w:rPr>
          <w:rFonts w:asciiTheme="majorHAnsi" w:hAnsiTheme="majorHAnsi" w:cs="Arial"/>
          <w:b/>
          <w:bCs/>
          <w:color w:val="391171" w:themeColor="accent1"/>
          <w:sz w:val="44"/>
          <w:szCs w:val="44"/>
        </w:rPr>
      </w:pPr>
      <w:r w:rsidRPr="004B2D05">
        <w:rPr>
          <w:rFonts w:asciiTheme="majorHAnsi" w:hAnsiTheme="majorHAnsi" w:cs="Arial"/>
          <w:b/>
          <w:bCs/>
          <w:color w:val="391171" w:themeColor="accent1"/>
          <w:sz w:val="44"/>
          <w:szCs w:val="44"/>
        </w:rPr>
        <w:lastRenderedPageBreak/>
        <w:t>Other ways to have a healthy lifestyle </w:t>
      </w:r>
    </w:p>
    <w:p w14:paraId="0B43701F" w14:textId="77777777" w:rsidR="00430970" w:rsidRDefault="00430970" w:rsidP="00430970">
      <w:pPr>
        <w:spacing w:line="360" w:lineRule="auto"/>
        <w:rPr>
          <w:rStyle w:val="normaltextrun"/>
          <w:rFonts w:ascii="Arial" w:hAnsi="Arial" w:cs="Arial"/>
        </w:rPr>
      </w:pPr>
    </w:p>
    <w:p w14:paraId="3531122E" w14:textId="77777777" w:rsidR="00430970" w:rsidRDefault="00430970" w:rsidP="00430970">
      <w:pPr>
        <w:spacing w:line="360" w:lineRule="auto"/>
        <w:rPr>
          <w:rStyle w:val="normaltextrun"/>
          <w:rFonts w:cs="Arial"/>
        </w:rPr>
      </w:pPr>
      <w:r w:rsidRPr="008B75AE">
        <w:rPr>
          <w:rStyle w:val="normaltextrun"/>
          <w:rFonts w:cs="Arial"/>
          <w:noProof/>
        </w:rPr>
        <mc:AlternateContent>
          <mc:Choice Requires="wps">
            <w:drawing>
              <wp:anchor distT="45720" distB="45720" distL="114300" distR="114300" simplePos="0" relativeHeight="251657728" behindDoc="0" locked="0" layoutInCell="1" allowOverlap="1" wp14:anchorId="50A10716" wp14:editId="791B8DCE">
                <wp:simplePos x="0" y="0"/>
                <wp:positionH relativeFrom="margin">
                  <wp:align>left</wp:align>
                </wp:positionH>
                <wp:positionV relativeFrom="paragraph">
                  <wp:posOffset>2133600</wp:posOffset>
                </wp:positionV>
                <wp:extent cx="5670550" cy="1663700"/>
                <wp:effectExtent l="0" t="0" r="25400" b="12700"/>
                <wp:wrapSquare wrapText="bothSides"/>
                <wp:docPr id="200433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0550" cy="1663700"/>
                        </a:xfrm>
                        <a:prstGeom prst="rect">
                          <a:avLst/>
                        </a:prstGeom>
                        <a:solidFill>
                          <a:srgbClr val="FFFFFF"/>
                        </a:solidFill>
                        <a:ln w="9525">
                          <a:solidFill>
                            <a:srgbClr val="000000"/>
                          </a:solidFill>
                          <a:miter lim="800000"/>
                          <a:headEnd/>
                          <a:tailEnd/>
                        </a:ln>
                      </wps:spPr>
                      <wps:txbx>
                        <w:txbxContent>
                          <w:p w14:paraId="1ECEF910" w14:textId="77777777" w:rsidR="00430970" w:rsidRPr="008B75AE" w:rsidRDefault="00430970" w:rsidP="00430970">
                            <w:pPr>
                              <w:spacing w:line="360" w:lineRule="auto"/>
                              <w:rPr>
                                <w:rStyle w:val="normaltextrun"/>
                                <w:rFonts w:asciiTheme="majorHAnsi" w:hAnsiTheme="majorHAnsi" w:cs="Arial"/>
                                <w:b/>
                                <w:bCs/>
                              </w:rPr>
                            </w:pPr>
                            <w:r w:rsidRPr="008B75AE">
                              <w:rPr>
                                <w:rStyle w:val="normaltextrun"/>
                                <w:rFonts w:asciiTheme="majorHAnsi" w:hAnsiTheme="majorHAnsi" w:cs="Arial"/>
                                <w:b/>
                                <w:bCs/>
                              </w:rPr>
                              <w:t>More information</w:t>
                            </w:r>
                          </w:p>
                          <w:p w14:paraId="05359DBA" w14:textId="77777777" w:rsidR="00430970" w:rsidRPr="008B75AE" w:rsidRDefault="00430970" w:rsidP="00430970">
                            <w:pPr>
                              <w:spacing w:line="360" w:lineRule="auto"/>
                              <w:rPr>
                                <w:rFonts w:cs="Arial"/>
                              </w:rPr>
                            </w:pPr>
                            <w:r w:rsidRPr="008B75AE">
                              <w:rPr>
                                <w:rStyle w:val="normaltextrun"/>
                                <w:rFonts w:cs="Arial"/>
                              </w:rPr>
                              <w:t xml:space="preserve">You can find more detailed information about each of these topics at </w:t>
                            </w:r>
                            <w:r w:rsidRPr="008B75AE">
                              <w:rPr>
                                <w:rStyle w:val="normaltextrun"/>
                                <w:rFonts w:cs="Arial"/>
                                <w:b/>
                                <w:bCs/>
                              </w:rPr>
                              <w:t xml:space="preserve">stroke.org.uk </w:t>
                            </w:r>
                            <w:r w:rsidRPr="008B75AE">
                              <w:rPr>
                                <w:rStyle w:val="normaltextrun"/>
                                <w:rFonts w:cs="Arial"/>
                              </w:rPr>
                              <w:t>or call our Stroke Support Helpline for printed copies.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10716" id="_x0000_s1031" type="#_x0000_t202" style="position:absolute;margin-left:0;margin-top:168pt;width:446.5pt;height:131pt;z-index:251657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">
                <v:textbox>
                  <w:txbxContent>
                    <w:p w14:paraId="1ECEF910" w14:textId="77777777" w:rsidR="00430970" w:rsidRPr="008B75AE" w:rsidRDefault="00430970" w:rsidP="00430970">
                      <w:pPr>
                        <w:spacing w:line="360" w:lineRule="auto"/>
                        <w:rPr>
                          <w:rStyle w:val="normaltextrun"/>
                          <w:rFonts w:asciiTheme="majorHAnsi" w:hAnsiTheme="majorHAnsi" w:cs="Arial"/>
                          <w:b/>
                          <w:bCs/>
                        </w:rPr>
                      </w:pPr>
                      <w:r w:rsidRPr="008B75AE">
                        <w:rPr>
                          <w:rStyle w:val="normaltextrun"/>
                          <w:rFonts w:asciiTheme="majorHAnsi" w:hAnsiTheme="majorHAnsi" w:cs="Arial"/>
                          <w:b/>
                          <w:bCs/>
                        </w:rPr>
                        <w:t>More information</w:t>
                      </w:r>
                    </w:p>
                    <w:p w14:paraId="05359DBA" w14:textId="77777777" w:rsidR="00430970" w:rsidRPr="008B75AE" w:rsidRDefault="00430970" w:rsidP="00430970">
                      <w:pPr>
                        <w:spacing w:line="360" w:lineRule="auto"/>
                        <w:rPr>
                          <w:rFonts w:cs="Arial"/>
                        </w:rPr>
                      </w:pPr>
                      <w:r w:rsidRPr="008B75AE">
                        <w:rPr>
                          <w:rStyle w:val="normaltextrun"/>
                          <w:rFonts w:cs="Arial"/>
                        </w:rPr>
                        <w:t xml:space="preserve">You can find more detailed information about each of these topics at </w:t>
                      </w:r>
                      <w:r w:rsidRPr="008B75AE">
                        <w:rPr>
                          <w:rStyle w:val="normaltextrun"/>
                          <w:rFonts w:cs="Arial"/>
                          <w:b/>
                          <w:bCs/>
                        </w:rPr>
                        <w:t xml:space="preserve">stroke.org.uk </w:t>
                      </w:r>
                      <w:r w:rsidRPr="008B75AE">
                        <w:rPr>
                          <w:rStyle w:val="normaltextrun"/>
                          <w:rFonts w:cs="Arial"/>
                        </w:rPr>
                        <w:t>or call our Stroke Support Helpline for printed copies.</w:t>
                      </w:r>
                    </w:p>
                  </w:txbxContent>
                </v:textbox>
                <w10:wrap type="square" anchorx="margin"/>
              </v:shape>
            </w:pict>
          </mc:Fallback>
        </mc:AlternateContent>
      </w:r>
      <w:r w:rsidRPr="008B75AE">
        <w:rPr>
          <w:rStyle w:val="normaltextrun"/>
          <w:rFonts w:cs="Arial"/>
        </w:rPr>
        <w:t>As well as managing your diet and eating well, it’s also important to make other lifestyle changes where you can. Here are some other changes you can make to help you lead a healthier lifestyle and reduce your risk of having another stroke.</w:t>
      </w:r>
    </w:p>
    <w:p w14:paraId="4973107E" w14:textId="77777777" w:rsidR="00430970" w:rsidRDefault="00430970" w:rsidP="00430970">
      <w:pPr>
        <w:spacing w:line="360" w:lineRule="auto"/>
        <w:rPr>
          <w:rStyle w:val="normaltextrun"/>
          <w:rFonts w:ascii="Arial" w:hAnsi="Arial" w:cs="Arial"/>
        </w:rPr>
      </w:pPr>
    </w:p>
    <w:p w14:paraId="5E4C88D7" w14:textId="4086F0A6" w:rsidR="00430970" w:rsidRPr="00C17203" w:rsidRDefault="00430970" w:rsidP="00430970">
      <w:pPr>
        <w:pStyle w:val="paragraph"/>
        <w:spacing w:before="0" w:beforeAutospacing="0" w:after="0" w:afterAutospacing="0" w:line="360" w:lineRule="auto"/>
        <w:rPr>
          <w:rFonts w:asciiTheme="majorHAnsi" w:hAnsiTheme="majorHAnsi" w:cs="Arial"/>
          <w:b/>
          <w:bCs/>
          <w:color w:val="391171" w:themeColor="accent1"/>
          <w:sz w:val="32"/>
          <w:szCs w:val="32"/>
        </w:rPr>
      </w:pPr>
      <w:r w:rsidRPr="00C17203">
        <w:rPr>
          <w:rFonts w:asciiTheme="majorHAnsi" w:hAnsiTheme="majorHAnsi" w:cs="Arial"/>
          <w:b/>
          <w:bCs/>
          <w:color w:val="391171" w:themeColor="accent1"/>
          <w:sz w:val="32"/>
          <w:szCs w:val="32"/>
        </w:rPr>
        <w:t xml:space="preserve">Being active and exercising  </w:t>
      </w:r>
    </w:p>
    <w:p w14:paraId="392A7C7E" w14:textId="77777777" w:rsidR="00430970" w:rsidRPr="008B75AE" w:rsidRDefault="00430970" w:rsidP="00430970">
      <w:pPr>
        <w:spacing w:line="360" w:lineRule="auto"/>
        <w:rPr>
          <w:rStyle w:val="normaltextrun"/>
          <w:rFonts w:cs="Arial"/>
        </w:rPr>
      </w:pPr>
      <w:r w:rsidRPr="008B75AE">
        <w:rPr>
          <w:rStyle w:val="normaltextrun"/>
          <w:rFonts w:cs="Arial"/>
        </w:rPr>
        <w:t xml:space="preserve">Keeping active can improve your fitness, help you stay a healthy weight and can help lift your mood. Being a healthy weight, can help to reduce your risk of stroke and type 2 diabetes, and can lower your cholesterol. </w:t>
      </w:r>
    </w:p>
    <w:p w14:paraId="2DF6C631" w14:textId="77777777" w:rsidR="00430970" w:rsidRPr="008B75AE" w:rsidRDefault="00430970" w:rsidP="00430970">
      <w:pPr>
        <w:spacing w:line="360" w:lineRule="auto"/>
        <w:rPr>
          <w:rStyle w:val="normaltextrun"/>
          <w:rFonts w:cs="Arial"/>
        </w:rPr>
      </w:pPr>
    </w:p>
    <w:p w14:paraId="6F1E0629" w14:textId="77777777" w:rsidR="00430970" w:rsidRPr="008B75AE" w:rsidRDefault="00430970" w:rsidP="00430970">
      <w:pPr>
        <w:spacing w:line="360" w:lineRule="auto"/>
        <w:rPr>
          <w:rStyle w:val="normaltextrun"/>
          <w:rFonts w:cs="Arial"/>
        </w:rPr>
      </w:pPr>
      <w:r w:rsidRPr="008B75AE">
        <w:rPr>
          <w:rStyle w:val="normaltextrun"/>
          <w:rFonts w:cs="Arial"/>
        </w:rPr>
        <w:lastRenderedPageBreak/>
        <w:t xml:space="preserve">Even a small amount of physical activity can make some difference, for example pottering in the garden, gentle stretches or walking. Try being active every day and reduce the time that you spend sitting. Take things at your own pace. You may want to check with your doctor or physiotherapist if you’re unsure about starting a new physical activity. </w:t>
      </w:r>
    </w:p>
    <w:p w14:paraId="6DDF5438" w14:textId="77777777" w:rsidR="00430970" w:rsidRPr="008B75AE" w:rsidRDefault="00430970" w:rsidP="00430970">
      <w:pPr>
        <w:spacing w:line="360" w:lineRule="auto"/>
        <w:rPr>
          <w:rStyle w:val="normaltextrun"/>
          <w:rFonts w:cs="Arial"/>
        </w:rPr>
      </w:pPr>
    </w:p>
    <w:p w14:paraId="2BAED5F7" w14:textId="77777777" w:rsidR="00430970" w:rsidRPr="008B75AE" w:rsidRDefault="00430970" w:rsidP="00430970">
      <w:pPr>
        <w:spacing w:line="360" w:lineRule="auto"/>
        <w:rPr>
          <w:rStyle w:val="normaltextrun"/>
          <w:rFonts w:cs="Arial"/>
        </w:rPr>
      </w:pPr>
      <w:r w:rsidRPr="008B75AE">
        <w:rPr>
          <w:rStyle w:val="normaltextrun"/>
          <w:rFonts w:cs="Arial"/>
        </w:rPr>
        <w:t xml:space="preserve">See </w:t>
      </w:r>
      <w:r w:rsidRPr="008B75AE">
        <w:rPr>
          <w:rStyle w:val="normaltextrun"/>
          <w:rFonts w:cs="Arial"/>
          <w:b/>
          <w:bCs/>
        </w:rPr>
        <w:t>stroke.org.uk/getting-active</w:t>
      </w:r>
      <w:r w:rsidRPr="008B75AE">
        <w:rPr>
          <w:rStyle w:val="normaltextrun"/>
          <w:rFonts w:cs="Arial"/>
        </w:rPr>
        <w:t xml:space="preserve"> for more information and exercise videos for stroke survivors.</w:t>
      </w:r>
    </w:p>
    <w:p w14:paraId="6D5334AD" w14:textId="77777777" w:rsidR="00430970" w:rsidRPr="00B51145" w:rsidRDefault="00430970" w:rsidP="00430970">
      <w:pPr>
        <w:pStyle w:val="paragraph"/>
        <w:spacing w:before="0" w:beforeAutospacing="0" w:after="0" w:afterAutospacing="0"/>
        <w:textAlignment w:val="baseline"/>
        <w:rPr>
          <w:rFonts w:ascii="Arial" w:hAnsi="Arial" w:cs="Arial"/>
          <w:b/>
          <w:bCs/>
          <w:sz w:val="28"/>
          <w:szCs w:val="28"/>
        </w:rPr>
      </w:pPr>
    </w:p>
    <w:p w14:paraId="2C18C9C9" w14:textId="45C85F94" w:rsidR="00430970" w:rsidRPr="00C17203"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C17203">
        <w:rPr>
          <w:rFonts w:asciiTheme="majorHAnsi" w:hAnsiTheme="majorHAnsi" w:cs="Arial"/>
          <w:b/>
          <w:bCs/>
          <w:color w:val="391171" w:themeColor="accent1"/>
          <w:sz w:val="32"/>
          <w:szCs w:val="32"/>
        </w:rPr>
        <w:t>Reducing alcohol</w:t>
      </w:r>
    </w:p>
    <w:p w14:paraId="4E01DE17" w14:textId="77777777" w:rsidR="00430970" w:rsidRDefault="00430970" w:rsidP="00430970">
      <w:pPr>
        <w:pStyle w:val="paragraph"/>
        <w:spacing w:before="0" w:beforeAutospacing="0" w:after="0" w:afterAutospacing="0" w:line="360" w:lineRule="auto"/>
        <w:rPr>
          <w:rStyle w:val="normaltextrun"/>
          <w:rFonts w:ascii="Arial" w:hAnsi="Arial" w:cs="Arial"/>
        </w:rPr>
      </w:pPr>
    </w:p>
    <w:p w14:paraId="38B1E96E" w14:textId="77777777" w:rsidR="00430970" w:rsidRPr="008B75AE"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8B75AE">
        <w:rPr>
          <w:rStyle w:val="normaltextrun"/>
          <w:rFonts w:asciiTheme="minorHAnsi" w:hAnsiTheme="minorHAnsi" w:cs="Arial"/>
          <w:sz w:val="32"/>
          <w:szCs w:val="32"/>
        </w:rPr>
        <w:t xml:space="preserve">Cutting down alcohol can reduce your risk of health conditions, including stroke. It may also help reduce tiredness and improve your mood. </w:t>
      </w:r>
    </w:p>
    <w:p w14:paraId="1C54E8F8" w14:textId="77777777" w:rsidR="00430970" w:rsidRPr="008B75AE"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p>
    <w:p w14:paraId="007A3AEE" w14:textId="77777777" w:rsidR="00430970" w:rsidRPr="008B75AE"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8B75AE">
        <w:rPr>
          <w:rStyle w:val="normaltextrun"/>
          <w:rFonts w:asciiTheme="minorHAnsi" w:hAnsiTheme="minorHAnsi" w:cs="Arial"/>
          <w:sz w:val="32"/>
          <w:szCs w:val="32"/>
        </w:rPr>
        <w:t xml:space="preserve">The NHS recommends that adults in the UK drink no more than 14 units of alcohol per week, spread across at least three days, with several alcohol-free days in the week . That’s around six pints of average-strength beer or six medium-sized (175ml) </w:t>
      </w:r>
      <w:r w:rsidRPr="008B75AE">
        <w:rPr>
          <w:rStyle w:val="normaltextrun"/>
          <w:rFonts w:asciiTheme="minorHAnsi" w:hAnsiTheme="minorHAnsi" w:cs="Arial"/>
          <w:sz w:val="32"/>
          <w:szCs w:val="32"/>
        </w:rPr>
        <w:lastRenderedPageBreak/>
        <w:t xml:space="preserve">glasses of wine. Contact your GP surgery if you need help cutting down on alcohol or visit </w:t>
      </w:r>
      <w:r w:rsidRPr="008B75AE">
        <w:rPr>
          <w:rStyle w:val="normaltextrun"/>
          <w:rFonts w:asciiTheme="minorHAnsi" w:hAnsiTheme="minorHAnsi" w:cs="Arial"/>
          <w:b/>
          <w:bCs/>
          <w:sz w:val="32"/>
          <w:szCs w:val="32"/>
        </w:rPr>
        <w:t>drinkaware.co.uk</w:t>
      </w:r>
    </w:p>
    <w:p w14:paraId="6C335EDA" w14:textId="77777777" w:rsidR="00430970" w:rsidRDefault="00430970" w:rsidP="00430970">
      <w:pPr>
        <w:pStyle w:val="paragraph"/>
        <w:spacing w:before="0" w:beforeAutospacing="0" w:after="0" w:afterAutospacing="0" w:line="360" w:lineRule="auto"/>
        <w:rPr>
          <w:rStyle w:val="normaltextrun"/>
          <w:rFonts w:ascii="Arial" w:hAnsi="Arial" w:cs="Arial"/>
        </w:rPr>
      </w:pPr>
    </w:p>
    <w:p w14:paraId="09CAB95A" w14:textId="5C14300D" w:rsidR="00430970" w:rsidRPr="00C17203" w:rsidRDefault="00430970" w:rsidP="00430970">
      <w:pPr>
        <w:pStyle w:val="paragraph"/>
        <w:spacing w:before="0" w:beforeAutospacing="0" w:after="0" w:afterAutospacing="0" w:line="360" w:lineRule="auto"/>
        <w:rPr>
          <w:rFonts w:asciiTheme="majorHAnsi" w:hAnsiTheme="majorHAnsi" w:cs="Arial"/>
          <w:b/>
          <w:bCs/>
          <w:color w:val="391171" w:themeColor="accent1"/>
          <w:sz w:val="32"/>
          <w:szCs w:val="32"/>
        </w:rPr>
      </w:pPr>
      <w:r w:rsidRPr="00C17203">
        <w:rPr>
          <w:rFonts w:asciiTheme="majorHAnsi" w:hAnsiTheme="majorHAnsi" w:cs="Arial"/>
          <w:b/>
          <w:bCs/>
          <w:color w:val="391171" w:themeColor="accent1"/>
          <w:sz w:val="32"/>
          <w:szCs w:val="32"/>
        </w:rPr>
        <w:t>Stopping smoking</w:t>
      </w:r>
    </w:p>
    <w:p w14:paraId="37352924" w14:textId="77777777" w:rsidR="00430970" w:rsidRPr="008B75AE" w:rsidRDefault="00430970" w:rsidP="00430970">
      <w:pPr>
        <w:spacing w:line="360" w:lineRule="auto"/>
        <w:rPr>
          <w:rStyle w:val="normaltextrun"/>
          <w:rFonts w:cs="Arial"/>
        </w:rPr>
      </w:pPr>
      <w:r w:rsidRPr="008B75AE">
        <w:rPr>
          <w:rStyle w:val="normaltextrun"/>
          <w:rFonts w:cs="Arial"/>
        </w:rPr>
        <w:t xml:space="preserve">Smoking increases your risk of certain health conditions, including stroke. If you smoke, quitting is one of the best things you can do for your health. </w:t>
      </w:r>
    </w:p>
    <w:p w14:paraId="0D7824AB" w14:textId="77777777" w:rsidR="00430970" w:rsidRPr="008B75AE" w:rsidRDefault="00430970" w:rsidP="00430970">
      <w:pPr>
        <w:spacing w:line="360" w:lineRule="auto"/>
        <w:rPr>
          <w:rStyle w:val="normaltextrun"/>
          <w:rFonts w:cs="Arial"/>
        </w:rPr>
      </w:pPr>
    </w:p>
    <w:p w14:paraId="55237EC0" w14:textId="77777777" w:rsidR="00430970" w:rsidRPr="008B75AE" w:rsidRDefault="00430970" w:rsidP="00430970">
      <w:pPr>
        <w:spacing w:line="360" w:lineRule="auto"/>
        <w:rPr>
          <w:rStyle w:val="normaltextrun"/>
          <w:rFonts w:cs="Arial"/>
        </w:rPr>
      </w:pPr>
      <w:r w:rsidRPr="008B75AE">
        <w:rPr>
          <w:rStyle w:val="normaltextrun"/>
          <w:rFonts w:cs="Arial"/>
        </w:rPr>
        <w:t xml:space="preserve">You’re more likely to quit for good if you use a stop smoking service. Your GP surgery or pharmacist can tell you about stop smoking services in your area, or visit </w:t>
      </w:r>
      <w:r w:rsidRPr="008B75AE">
        <w:rPr>
          <w:rStyle w:val="normaltextrun"/>
          <w:rFonts w:cs="Arial"/>
          <w:b/>
          <w:bCs/>
        </w:rPr>
        <w:t>nhs.uk/better-health</w:t>
      </w:r>
      <w:r w:rsidRPr="008B75AE">
        <w:rPr>
          <w:rStyle w:val="normaltextrun"/>
          <w:rFonts w:cs="Arial"/>
        </w:rPr>
        <w:t xml:space="preserve"> where you can find tools such as the NHS Quit Smoking app.</w:t>
      </w:r>
    </w:p>
    <w:p w14:paraId="4DC2624B" w14:textId="77777777" w:rsidR="00430970" w:rsidRDefault="00430970" w:rsidP="00430970">
      <w:pPr>
        <w:pStyle w:val="paragraph"/>
        <w:spacing w:before="0" w:beforeAutospacing="0" w:after="0" w:afterAutospacing="0"/>
        <w:textAlignment w:val="baseline"/>
        <w:rPr>
          <w:rFonts w:ascii="Arial" w:hAnsi="Arial" w:cs="Arial"/>
          <w:b/>
          <w:bCs/>
          <w:sz w:val="28"/>
          <w:szCs w:val="28"/>
        </w:rPr>
      </w:pPr>
    </w:p>
    <w:p w14:paraId="3541A938" w14:textId="48AF243B" w:rsidR="00430970" w:rsidRPr="008B75AE" w:rsidRDefault="00430970" w:rsidP="00430970">
      <w:pPr>
        <w:pStyle w:val="paragraph"/>
        <w:spacing w:before="0" w:beforeAutospacing="0" w:after="0" w:afterAutospacing="0"/>
        <w:textAlignment w:val="baseline"/>
        <w:rPr>
          <w:rFonts w:asciiTheme="majorHAnsi" w:hAnsiTheme="majorHAnsi" w:cs="Arial"/>
          <w:b/>
          <w:bCs/>
          <w:sz w:val="32"/>
          <w:szCs w:val="32"/>
        </w:rPr>
      </w:pPr>
      <w:r w:rsidRPr="001B49A0">
        <w:rPr>
          <w:rFonts w:asciiTheme="majorHAnsi" w:hAnsiTheme="majorHAnsi" w:cs="Arial"/>
          <w:b/>
          <w:bCs/>
          <w:color w:val="391171" w:themeColor="accent1"/>
          <w:sz w:val="32"/>
          <w:szCs w:val="32"/>
        </w:rPr>
        <w:t xml:space="preserve">Managing stress and anxiety </w:t>
      </w:r>
    </w:p>
    <w:p w14:paraId="3305983F" w14:textId="77777777" w:rsidR="00430970" w:rsidRDefault="00430970" w:rsidP="00430970">
      <w:pPr>
        <w:pStyle w:val="paragraph"/>
        <w:spacing w:before="0" w:beforeAutospacing="0" w:after="0" w:afterAutospacing="0"/>
        <w:textAlignment w:val="baseline"/>
        <w:rPr>
          <w:rFonts w:ascii="Arial" w:hAnsi="Arial" w:cs="Arial"/>
          <w:b/>
          <w:bCs/>
          <w:sz w:val="28"/>
          <w:szCs w:val="28"/>
        </w:rPr>
      </w:pPr>
    </w:p>
    <w:p w14:paraId="78AE66A0" w14:textId="77777777" w:rsidR="00430970" w:rsidRPr="008B75AE"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8B75AE">
        <w:rPr>
          <w:rStyle w:val="normaltextrun"/>
          <w:rFonts w:asciiTheme="minorHAnsi" w:hAnsiTheme="minorHAnsi" w:cs="Arial"/>
          <w:sz w:val="32"/>
          <w:szCs w:val="32"/>
        </w:rPr>
        <w:t>Research shows stress and anxiety can have a negative impact on your diet and weight.</w:t>
      </w:r>
      <w:r w:rsidRPr="008B75AE">
        <w:rPr>
          <w:rStyle w:val="normaltextrun"/>
          <w:rFonts w:asciiTheme="minorHAnsi" w:hAnsiTheme="minorHAnsi" w:cs="Arial"/>
          <w:color w:val="000000"/>
          <w:sz w:val="32"/>
          <w:szCs w:val="32"/>
          <w:vertAlign w:val="superscript"/>
        </w:rPr>
        <w:t xml:space="preserve"> </w:t>
      </w:r>
      <w:r w:rsidRPr="008B75AE">
        <w:rPr>
          <w:rStyle w:val="normaltextrun"/>
          <w:rFonts w:asciiTheme="minorHAnsi" w:hAnsiTheme="minorHAnsi" w:cs="Arial"/>
          <w:sz w:val="32"/>
          <w:szCs w:val="32"/>
        </w:rPr>
        <w:t>For example, if you’re very stressed, you may eat more which could lead to weight gain.</w:t>
      </w:r>
    </w:p>
    <w:p w14:paraId="55A3FBBD" w14:textId="77777777" w:rsidR="00430970" w:rsidRPr="008B75AE"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8B75AE">
        <w:rPr>
          <w:rStyle w:val="normaltextrun"/>
          <w:rFonts w:asciiTheme="minorHAnsi" w:hAnsiTheme="minorHAnsi" w:cs="Arial"/>
          <w:sz w:val="32"/>
          <w:szCs w:val="32"/>
        </w:rPr>
        <w:t xml:space="preserve"> </w:t>
      </w:r>
    </w:p>
    <w:p w14:paraId="0EFD65FE" w14:textId="77777777" w:rsidR="00430970" w:rsidRPr="008B75AE" w:rsidRDefault="00430970" w:rsidP="00430970">
      <w:pPr>
        <w:pStyle w:val="paragraph"/>
        <w:spacing w:before="0" w:beforeAutospacing="0" w:after="0" w:afterAutospacing="0" w:line="360" w:lineRule="auto"/>
        <w:textAlignment w:val="baseline"/>
        <w:rPr>
          <w:rStyle w:val="normaltextrun"/>
          <w:rFonts w:asciiTheme="minorHAnsi" w:hAnsiTheme="minorHAnsi" w:cs="Arial"/>
          <w:sz w:val="32"/>
          <w:szCs w:val="32"/>
        </w:rPr>
      </w:pPr>
      <w:r w:rsidRPr="008B75AE">
        <w:rPr>
          <w:rStyle w:val="normaltextrun"/>
          <w:rFonts w:asciiTheme="minorHAnsi" w:hAnsiTheme="minorHAnsi" w:cs="Arial"/>
          <w:sz w:val="32"/>
          <w:szCs w:val="32"/>
        </w:rPr>
        <w:lastRenderedPageBreak/>
        <w:t>It’s normal to experience some stress and anxiety from time to time. But if you often feel anxious, stressed or in a low mood, contact your GP who may be able to refer you for some help.</w:t>
      </w:r>
    </w:p>
    <w:p w14:paraId="2A3E7D11" w14:textId="77777777" w:rsidR="00430970" w:rsidRPr="008B75AE" w:rsidRDefault="00430970" w:rsidP="00430970">
      <w:pPr>
        <w:pStyle w:val="paragraph"/>
        <w:spacing w:before="0" w:beforeAutospacing="0" w:after="0" w:afterAutospacing="0"/>
        <w:textAlignment w:val="baseline"/>
        <w:rPr>
          <w:rFonts w:asciiTheme="minorHAnsi" w:hAnsiTheme="minorHAnsi" w:cs="Arial"/>
          <w:b/>
          <w:bCs/>
          <w:sz w:val="32"/>
          <w:szCs w:val="32"/>
        </w:rPr>
      </w:pPr>
    </w:p>
    <w:p w14:paraId="3A50CD11" w14:textId="00C36C8A" w:rsidR="00430970" w:rsidRPr="001B49A0" w:rsidRDefault="00430970" w:rsidP="00430970">
      <w:pPr>
        <w:pStyle w:val="paragraph"/>
        <w:spacing w:before="0" w:beforeAutospacing="0" w:after="0" w:afterAutospacing="0"/>
        <w:textAlignment w:val="baseline"/>
        <w:rPr>
          <w:rFonts w:asciiTheme="majorHAnsi" w:hAnsiTheme="majorHAnsi" w:cs="Arial"/>
          <w:b/>
          <w:bCs/>
          <w:color w:val="391171" w:themeColor="accent1"/>
          <w:sz w:val="32"/>
          <w:szCs w:val="32"/>
        </w:rPr>
      </w:pPr>
      <w:r w:rsidRPr="001B49A0">
        <w:rPr>
          <w:rFonts w:asciiTheme="majorHAnsi" w:hAnsiTheme="majorHAnsi" w:cs="Arial"/>
          <w:b/>
          <w:bCs/>
          <w:color w:val="391171" w:themeColor="accent1"/>
          <w:sz w:val="32"/>
          <w:szCs w:val="32"/>
        </w:rPr>
        <w:t>Improving your sleep</w:t>
      </w:r>
    </w:p>
    <w:p w14:paraId="1CF249DC" w14:textId="77777777" w:rsidR="00430970" w:rsidRPr="008B75AE" w:rsidRDefault="00430970" w:rsidP="00430970">
      <w:pPr>
        <w:spacing w:line="360" w:lineRule="auto"/>
        <w:rPr>
          <w:rStyle w:val="normaltextrun"/>
          <w:rFonts w:cs="Arial"/>
        </w:rPr>
      </w:pPr>
      <w:r w:rsidRPr="008B75AE">
        <w:rPr>
          <w:rStyle w:val="normaltextrun"/>
          <w:rFonts w:cs="Arial"/>
        </w:rPr>
        <w:t>Sleep plays an important role in our health. We need enough sleep to feel well and energised. Poor sleep can affect our diet and weight, which can lead to health problems. Adults typically need between 7 to 9 hours a night If you’re having problems sleeping or struggling with fatigue after a stroke, contact your GP.</w:t>
      </w:r>
    </w:p>
    <w:p w14:paraId="16084169" w14:textId="77777777" w:rsidR="00430970" w:rsidRDefault="00430970" w:rsidP="00430970">
      <w:pPr>
        <w:spacing w:line="360" w:lineRule="auto"/>
        <w:rPr>
          <w:rStyle w:val="normaltextrun"/>
          <w:rFonts w:ascii="Arial" w:hAnsi="Arial" w:cs="Arial"/>
        </w:rPr>
      </w:pPr>
    </w:p>
    <w:p w14:paraId="15A6EBB6" w14:textId="77777777" w:rsidR="008B75AE" w:rsidRDefault="008B75AE" w:rsidP="00430970">
      <w:pPr>
        <w:spacing w:line="360" w:lineRule="auto"/>
        <w:rPr>
          <w:rStyle w:val="normaltextrun"/>
          <w:rFonts w:ascii="Arial" w:hAnsi="Arial" w:cs="Arial"/>
        </w:rPr>
      </w:pPr>
    </w:p>
    <w:p w14:paraId="7923C5C4" w14:textId="77777777" w:rsidR="008B75AE" w:rsidRDefault="008B75AE" w:rsidP="00430970">
      <w:pPr>
        <w:spacing w:line="360" w:lineRule="auto"/>
        <w:rPr>
          <w:rStyle w:val="normaltextrun"/>
          <w:rFonts w:ascii="Arial" w:hAnsi="Arial" w:cs="Arial"/>
        </w:rPr>
      </w:pPr>
    </w:p>
    <w:p w14:paraId="42B1A815" w14:textId="77777777" w:rsidR="008B75AE" w:rsidRDefault="008B75AE" w:rsidP="00430970">
      <w:pPr>
        <w:spacing w:line="360" w:lineRule="auto"/>
        <w:rPr>
          <w:rStyle w:val="normaltextrun"/>
          <w:rFonts w:ascii="Arial" w:hAnsi="Arial" w:cs="Arial"/>
        </w:rPr>
      </w:pPr>
    </w:p>
    <w:p w14:paraId="2DDA5D71" w14:textId="77777777" w:rsidR="008B75AE" w:rsidRDefault="008B75AE" w:rsidP="00430970">
      <w:pPr>
        <w:spacing w:line="360" w:lineRule="auto"/>
        <w:rPr>
          <w:rStyle w:val="normaltextrun"/>
          <w:rFonts w:ascii="Arial" w:hAnsi="Arial" w:cs="Arial"/>
        </w:rPr>
      </w:pPr>
    </w:p>
    <w:p w14:paraId="76B098D5" w14:textId="77777777" w:rsidR="008B75AE" w:rsidRDefault="008B75AE" w:rsidP="00430970">
      <w:pPr>
        <w:spacing w:line="360" w:lineRule="auto"/>
        <w:rPr>
          <w:rStyle w:val="normaltextrun"/>
          <w:rFonts w:ascii="Arial" w:hAnsi="Arial" w:cs="Arial"/>
        </w:rPr>
      </w:pPr>
    </w:p>
    <w:p w14:paraId="1A368AEB" w14:textId="77777777" w:rsidR="008B75AE" w:rsidRDefault="008B75AE" w:rsidP="00430970">
      <w:pPr>
        <w:spacing w:line="360" w:lineRule="auto"/>
        <w:rPr>
          <w:rStyle w:val="normaltextrun"/>
          <w:rFonts w:ascii="Arial" w:hAnsi="Arial" w:cs="Arial"/>
        </w:rPr>
      </w:pPr>
    </w:p>
    <w:p w14:paraId="69671716" w14:textId="77777777" w:rsidR="008B75AE" w:rsidRDefault="008B75AE" w:rsidP="00430970">
      <w:pPr>
        <w:spacing w:line="360" w:lineRule="auto"/>
        <w:rPr>
          <w:rStyle w:val="normaltextrun"/>
          <w:rFonts w:ascii="Arial" w:hAnsi="Arial" w:cs="Arial"/>
        </w:rPr>
      </w:pPr>
    </w:p>
    <w:p w14:paraId="55C20D5E" w14:textId="77777777" w:rsidR="00430970" w:rsidRDefault="00430970" w:rsidP="00430970">
      <w:pPr>
        <w:spacing w:line="360" w:lineRule="auto"/>
        <w:rPr>
          <w:rStyle w:val="normaltextrun"/>
          <w:rFonts w:ascii="Arial" w:hAnsi="Arial" w:cs="Arial"/>
        </w:rPr>
      </w:pPr>
    </w:p>
    <w:p w14:paraId="1087C025" w14:textId="77777777" w:rsidR="00430970" w:rsidRPr="00EF01DF" w:rsidRDefault="00430970" w:rsidP="00430970">
      <w:pPr>
        <w:rPr>
          <w:rFonts w:asciiTheme="majorHAnsi" w:hAnsiTheme="majorHAnsi" w:cs="Arial"/>
          <w:b/>
          <w:bCs/>
          <w:color w:val="391171" w:themeColor="accent1"/>
          <w:sz w:val="44"/>
          <w:szCs w:val="44"/>
        </w:rPr>
      </w:pPr>
      <w:r w:rsidRPr="00EF01DF">
        <w:rPr>
          <w:rFonts w:asciiTheme="majorHAnsi" w:hAnsiTheme="majorHAnsi" w:cs="Arial"/>
          <w:b/>
          <w:bCs/>
          <w:color w:val="391171" w:themeColor="accent1"/>
          <w:sz w:val="44"/>
          <w:szCs w:val="44"/>
        </w:rPr>
        <w:lastRenderedPageBreak/>
        <w:t>Where to get help and information </w:t>
      </w:r>
    </w:p>
    <w:p w14:paraId="42E2FB9F" w14:textId="77777777" w:rsidR="00430970" w:rsidRDefault="00430970" w:rsidP="00430970">
      <w:pPr>
        <w:rPr>
          <w:rFonts w:ascii="Arial" w:hAnsi="Arial" w:cs="Arial"/>
          <w:b/>
          <w:bCs/>
          <w:sz w:val="28"/>
          <w:szCs w:val="28"/>
        </w:rPr>
      </w:pPr>
    </w:p>
    <w:p w14:paraId="18DBD4BC" w14:textId="77777777" w:rsidR="00430970" w:rsidRDefault="00430970" w:rsidP="00430970">
      <w:pPr>
        <w:pStyle w:val="Heading3"/>
        <w:rPr>
          <w:rFonts w:ascii="Arial" w:hAnsi="Arial" w:cs="Arial"/>
        </w:rPr>
      </w:pPr>
      <w:r w:rsidRPr="00F465CE">
        <w:rPr>
          <w:rFonts w:ascii="Arial" w:hAnsi="Arial" w:cs="Arial"/>
        </w:rPr>
        <w:t>From the Stroke Association</w:t>
      </w:r>
    </w:p>
    <w:p w14:paraId="158C9CBB" w14:textId="77777777" w:rsidR="0067554C" w:rsidRPr="0067554C" w:rsidRDefault="0067554C" w:rsidP="0067554C"/>
    <w:p w14:paraId="447CFF32" w14:textId="77777777" w:rsidR="00430970" w:rsidRPr="008B75AE" w:rsidRDefault="00430970" w:rsidP="00430970">
      <w:pPr>
        <w:pStyle w:val="Heading4"/>
        <w:rPr>
          <w:rFonts w:ascii="Arial" w:hAnsi="Arial" w:cs="Arial"/>
          <w:b w:val="0"/>
          <w:bCs w:val="0"/>
          <w:i w:val="0"/>
        </w:rPr>
      </w:pPr>
      <w:r w:rsidRPr="008B75AE">
        <w:rPr>
          <w:rFonts w:ascii="Arial" w:hAnsi="Arial" w:cs="Arial"/>
          <w:i w:val="0"/>
        </w:rPr>
        <w:t>Stroke Support Helpline</w:t>
      </w:r>
    </w:p>
    <w:p w14:paraId="0A570546" w14:textId="77777777" w:rsidR="00430970" w:rsidRDefault="00430970" w:rsidP="00430970">
      <w:pPr>
        <w:spacing w:line="360" w:lineRule="auto"/>
        <w:rPr>
          <w:rFonts w:ascii="Arial" w:hAnsi="Arial" w:cs="Arial"/>
        </w:rPr>
      </w:pPr>
      <w:r w:rsidRPr="00F465CE">
        <w:rPr>
          <w:rFonts w:ascii="Arial" w:hAnsi="Arial" w:cs="Arial"/>
        </w:rPr>
        <w:t>Our Stroke Support Helpline offers information and support for anyone affected by stroke, including family, friends and carers.</w:t>
      </w:r>
    </w:p>
    <w:p w14:paraId="34B99BB1" w14:textId="77777777" w:rsidR="00CF217B" w:rsidRDefault="00CF217B" w:rsidP="00430970">
      <w:pPr>
        <w:spacing w:line="360" w:lineRule="auto"/>
        <w:rPr>
          <w:rFonts w:ascii="Arial" w:hAnsi="Arial" w:cs="Arial"/>
        </w:rPr>
      </w:pPr>
    </w:p>
    <w:p w14:paraId="5FA9ACC4" w14:textId="77777777" w:rsidR="001B49A0" w:rsidRDefault="00430970" w:rsidP="00430970">
      <w:pPr>
        <w:spacing w:line="360" w:lineRule="auto"/>
        <w:rPr>
          <w:rFonts w:ascii="Arial" w:hAnsi="Arial" w:cs="Arial"/>
        </w:rPr>
      </w:pPr>
      <w:r w:rsidRPr="00F465CE">
        <w:rPr>
          <w:rFonts w:ascii="Arial" w:hAnsi="Arial" w:cs="Arial"/>
        </w:rPr>
        <w:t xml:space="preserve">Call us on </w:t>
      </w:r>
      <w:r w:rsidRPr="00F465CE">
        <w:rPr>
          <w:rFonts w:ascii="Arial" w:hAnsi="Arial" w:cs="Arial"/>
          <w:b/>
        </w:rPr>
        <w:t>0303 3033 100</w:t>
      </w:r>
    </w:p>
    <w:p w14:paraId="79DD08AD" w14:textId="0B55D770" w:rsidR="00430970" w:rsidRPr="00F465CE" w:rsidRDefault="001B49A0" w:rsidP="00430970">
      <w:pPr>
        <w:spacing w:line="360" w:lineRule="auto"/>
        <w:rPr>
          <w:rFonts w:ascii="Arial" w:hAnsi="Arial" w:cs="Arial"/>
          <w:lang w:val="en-US"/>
        </w:rPr>
      </w:pPr>
      <w:r>
        <w:rPr>
          <w:rFonts w:ascii="Arial" w:hAnsi="Arial" w:cs="Arial"/>
        </w:rPr>
        <w:t>T</w:t>
      </w:r>
      <w:r w:rsidR="00430970" w:rsidRPr="00F465CE">
        <w:rPr>
          <w:rFonts w:ascii="Arial" w:hAnsi="Arial" w:cs="Arial"/>
          <w:lang w:val="en-US"/>
        </w:rPr>
        <w:t xml:space="preserve">extphone </w:t>
      </w:r>
      <w:r w:rsidR="00430970" w:rsidRPr="00F465CE">
        <w:rPr>
          <w:rFonts w:ascii="Arial" w:hAnsi="Arial" w:cs="Arial"/>
          <w:b/>
          <w:lang w:val="en-US"/>
        </w:rPr>
        <w:t>18001 0303 3033 100</w:t>
      </w:r>
    </w:p>
    <w:p w14:paraId="2FA2D666" w14:textId="4D840F11" w:rsidR="00430970" w:rsidRDefault="00430970" w:rsidP="00430970">
      <w:pPr>
        <w:spacing w:line="360" w:lineRule="auto"/>
        <w:rPr>
          <w:rFonts w:ascii="Arial" w:hAnsi="Arial" w:cs="Arial"/>
          <w:b/>
        </w:rPr>
      </w:pPr>
      <w:r w:rsidRPr="00F465CE">
        <w:rPr>
          <w:rFonts w:ascii="Arial" w:hAnsi="Arial" w:cs="Arial"/>
        </w:rPr>
        <w:t xml:space="preserve">Email </w:t>
      </w:r>
      <w:hyperlink r:id="rId8" w:history="1">
        <w:r w:rsidR="00CF217B" w:rsidRPr="001B49A0">
          <w:rPr>
            <w:rStyle w:val="Hyperlink"/>
            <w:rFonts w:ascii="Arial" w:hAnsi="Arial" w:cs="Arial"/>
            <w:b/>
            <w:color w:val="000000" w:themeColor="text1"/>
          </w:rPr>
          <w:t>helpline@stroke.org.uk</w:t>
        </w:r>
      </w:hyperlink>
    </w:p>
    <w:p w14:paraId="62203161" w14:textId="77777777" w:rsidR="00CF217B" w:rsidRPr="00F465CE" w:rsidRDefault="00CF217B" w:rsidP="00430970">
      <w:pPr>
        <w:spacing w:line="360" w:lineRule="auto"/>
        <w:rPr>
          <w:rFonts w:ascii="Arial" w:hAnsi="Arial" w:cs="Arial"/>
        </w:rPr>
      </w:pPr>
    </w:p>
    <w:p w14:paraId="1507E325" w14:textId="77777777" w:rsidR="00430970" w:rsidRPr="008B75AE" w:rsidRDefault="00430970" w:rsidP="00430970">
      <w:pPr>
        <w:pStyle w:val="Heading4"/>
        <w:rPr>
          <w:b w:val="0"/>
          <w:bCs w:val="0"/>
          <w:i w:val="0"/>
        </w:rPr>
      </w:pPr>
      <w:r w:rsidRPr="008B75AE">
        <w:rPr>
          <w:i w:val="0"/>
        </w:rPr>
        <w:t>Read our information</w:t>
      </w:r>
    </w:p>
    <w:p w14:paraId="6AA1BEFB" w14:textId="77777777" w:rsidR="00430970" w:rsidRPr="00F465CE" w:rsidRDefault="00430970" w:rsidP="00430970">
      <w:pPr>
        <w:spacing w:line="360" w:lineRule="auto"/>
        <w:rPr>
          <w:rFonts w:ascii="Arial" w:hAnsi="Arial" w:cs="Arial"/>
        </w:rPr>
      </w:pPr>
      <w:r w:rsidRPr="00F465CE">
        <w:rPr>
          <w:rFonts w:ascii="Arial" w:hAnsi="Arial" w:cs="Arial"/>
        </w:rPr>
        <w:t xml:space="preserve">Log onto </w:t>
      </w:r>
      <w:r w:rsidRPr="00F465CE">
        <w:rPr>
          <w:rFonts w:ascii="Arial" w:hAnsi="Arial" w:cs="Arial"/>
          <w:b/>
          <w:bCs/>
        </w:rPr>
        <w:t>stroke.org.uk</w:t>
      </w:r>
      <w:r w:rsidRPr="00F465CE">
        <w:rPr>
          <w:rFonts w:ascii="Arial" w:hAnsi="Arial" w:cs="Arial"/>
        </w:rPr>
        <w:t>, where you can find easy-to-understand information, videos and an online community to support you. You can also call the</w:t>
      </w:r>
      <w:r>
        <w:rPr>
          <w:rFonts w:ascii="Arial" w:hAnsi="Arial" w:cs="Arial"/>
        </w:rPr>
        <w:t xml:space="preserve"> Stroke Support</w:t>
      </w:r>
      <w:r w:rsidRPr="00F465CE">
        <w:rPr>
          <w:rFonts w:ascii="Arial" w:hAnsi="Arial" w:cs="Arial"/>
        </w:rPr>
        <w:t xml:space="preserve"> Helpline to ask for printed copies of our guides.</w:t>
      </w:r>
    </w:p>
    <w:p w14:paraId="5A289A65" w14:textId="77777777" w:rsidR="00430970" w:rsidRDefault="00430970" w:rsidP="00430970">
      <w:pPr>
        <w:rPr>
          <w:rFonts w:ascii="Arial" w:hAnsi="Arial" w:cs="Arial"/>
          <w:b/>
          <w:bCs/>
          <w:sz w:val="28"/>
          <w:szCs w:val="28"/>
        </w:rPr>
      </w:pPr>
    </w:p>
    <w:p w14:paraId="62B7EE27" w14:textId="77777777" w:rsidR="00430970" w:rsidRDefault="00430970" w:rsidP="00430970">
      <w:pPr>
        <w:rPr>
          <w:rFonts w:ascii="Arial" w:hAnsi="Arial" w:cs="Arial"/>
          <w:b/>
          <w:bCs/>
          <w:sz w:val="44"/>
          <w:szCs w:val="44"/>
        </w:rPr>
      </w:pPr>
    </w:p>
    <w:p w14:paraId="346870FB" w14:textId="77777777" w:rsidR="00A63B9E" w:rsidRPr="00453E3D" w:rsidRDefault="00A63B9E" w:rsidP="00A63B9E">
      <w:pPr>
        <w:pStyle w:val="Heading3"/>
        <w:spacing w:before="0" w:line="360" w:lineRule="auto"/>
        <w:contextualSpacing/>
        <w:rPr>
          <w:sz w:val="44"/>
          <w:szCs w:val="44"/>
        </w:rPr>
      </w:pPr>
      <w:r w:rsidRPr="00453E3D">
        <w:rPr>
          <w:sz w:val="44"/>
          <w:szCs w:val="44"/>
        </w:rPr>
        <w:lastRenderedPageBreak/>
        <w:t>Other sources of help and information</w:t>
      </w:r>
    </w:p>
    <w:p w14:paraId="1B712C34" w14:textId="77777777" w:rsidR="00430970" w:rsidRDefault="00430970" w:rsidP="00430970">
      <w:pPr>
        <w:rPr>
          <w:rFonts w:ascii="Arial" w:hAnsi="Arial" w:cs="Arial"/>
          <w:b/>
          <w:bCs/>
          <w:sz w:val="28"/>
          <w:szCs w:val="28"/>
        </w:rPr>
      </w:pPr>
    </w:p>
    <w:p w14:paraId="5FB9933E" w14:textId="77777777" w:rsidR="00430970" w:rsidRPr="003C2876" w:rsidRDefault="00430970" w:rsidP="00430970">
      <w:pPr>
        <w:spacing w:line="360" w:lineRule="auto"/>
      </w:pPr>
      <w:r w:rsidRPr="003C2876">
        <w:rPr>
          <w:rFonts w:eastAsia="Arial" w:cs="Arial"/>
          <w:b/>
          <w:bCs/>
        </w:rPr>
        <w:t>Action on Salt</w:t>
      </w:r>
    </w:p>
    <w:p w14:paraId="6D528EE2" w14:textId="77777777" w:rsidR="00430970" w:rsidRPr="003C2876" w:rsidRDefault="00430970" w:rsidP="00430970">
      <w:pPr>
        <w:spacing w:line="360" w:lineRule="auto"/>
        <w:rPr>
          <w:lang w:val="nl-NL"/>
        </w:rPr>
      </w:pPr>
      <w:r w:rsidRPr="003C2876">
        <w:rPr>
          <w:rFonts w:eastAsia="Arial" w:cs="Arial"/>
          <w:lang w:val="nl-NL"/>
        </w:rPr>
        <w:t xml:space="preserve">Website: </w:t>
      </w:r>
      <w:r w:rsidRPr="003C2876">
        <w:rPr>
          <w:rFonts w:eastAsia="Arial" w:cs="Arial"/>
          <w:b/>
          <w:bCs/>
          <w:lang w:val="nl-NL"/>
        </w:rPr>
        <w:t>www.actiononsalt.org.uk</w:t>
      </w:r>
    </w:p>
    <w:p w14:paraId="13405A62" w14:textId="77777777" w:rsidR="00430970" w:rsidRPr="003C2876" w:rsidRDefault="00430970" w:rsidP="00430970">
      <w:pPr>
        <w:spacing w:line="360" w:lineRule="auto"/>
        <w:rPr>
          <w:lang w:val="nl-NL"/>
        </w:rPr>
      </w:pPr>
      <w:r w:rsidRPr="003C2876">
        <w:rPr>
          <w:rFonts w:eastAsia="Arial" w:cs="Arial"/>
          <w:lang w:val="nl-NL"/>
        </w:rPr>
        <w:t xml:space="preserve">Telephone: </w:t>
      </w:r>
      <w:r w:rsidRPr="003C2876">
        <w:rPr>
          <w:rFonts w:eastAsia="Arial" w:cs="Arial"/>
          <w:b/>
          <w:bCs/>
          <w:lang w:val="nl-NL"/>
        </w:rPr>
        <w:t>020 7882 5941</w:t>
      </w:r>
    </w:p>
    <w:p w14:paraId="26D812D5" w14:textId="77777777" w:rsidR="00430970" w:rsidRPr="003C2876" w:rsidRDefault="00430970" w:rsidP="00430970">
      <w:pPr>
        <w:spacing w:line="360" w:lineRule="auto"/>
        <w:rPr>
          <w:rFonts w:eastAsia="Arial" w:cs="Arial"/>
        </w:rPr>
      </w:pPr>
      <w:r w:rsidRPr="003C2876">
        <w:rPr>
          <w:rFonts w:eastAsia="Arial" w:cs="Arial"/>
        </w:rPr>
        <w:t>Information about salt and how to reduce how much you eat.</w:t>
      </w:r>
    </w:p>
    <w:p w14:paraId="4A5735D1" w14:textId="77777777" w:rsidR="00430970" w:rsidRDefault="00430970" w:rsidP="00430970">
      <w:pPr>
        <w:spacing w:line="360" w:lineRule="auto"/>
        <w:rPr>
          <w:rFonts w:ascii="Arial" w:eastAsia="Arial" w:hAnsi="Arial" w:cs="Arial"/>
          <w:b/>
          <w:bCs/>
        </w:rPr>
      </w:pPr>
    </w:p>
    <w:p w14:paraId="0EB874DC" w14:textId="77777777" w:rsidR="00430970" w:rsidRPr="003C2876" w:rsidRDefault="00430970" w:rsidP="00430970">
      <w:pPr>
        <w:spacing w:line="360" w:lineRule="auto"/>
      </w:pPr>
      <w:r w:rsidRPr="003C2876">
        <w:rPr>
          <w:rFonts w:eastAsia="Arial" w:cs="Arial"/>
          <w:b/>
          <w:bCs/>
        </w:rPr>
        <w:t xml:space="preserve">British Dietetic Association </w:t>
      </w:r>
    </w:p>
    <w:p w14:paraId="5567DEE8" w14:textId="77777777" w:rsidR="00430970" w:rsidRPr="003C2876" w:rsidRDefault="00430970" w:rsidP="00430970">
      <w:pPr>
        <w:spacing w:line="360" w:lineRule="auto"/>
      </w:pPr>
      <w:r w:rsidRPr="003C2876">
        <w:rPr>
          <w:rFonts w:eastAsia="Arial" w:cs="Arial"/>
        </w:rPr>
        <w:t xml:space="preserve">Website: </w:t>
      </w:r>
      <w:r w:rsidRPr="003C2876">
        <w:rPr>
          <w:rFonts w:eastAsia="Arial" w:cs="Arial"/>
          <w:b/>
          <w:bCs/>
        </w:rPr>
        <w:t>bda.uk.com</w:t>
      </w:r>
      <w:r w:rsidRPr="003C2876">
        <w:rPr>
          <w:rFonts w:eastAsia="Arial" w:cs="Arial"/>
        </w:rPr>
        <w:t xml:space="preserve"> </w:t>
      </w:r>
    </w:p>
    <w:p w14:paraId="0CDF52F6" w14:textId="77777777" w:rsidR="00430970" w:rsidRPr="003C2876" w:rsidRDefault="00430970" w:rsidP="00430970">
      <w:pPr>
        <w:spacing w:line="360" w:lineRule="auto"/>
      </w:pPr>
      <w:r w:rsidRPr="003C2876">
        <w:rPr>
          <w:rFonts w:eastAsia="Arial" w:cs="Arial"/>
        </w:rPr>
        <w:t xml:space="preserve">Telephone: </w:t>
      </w:r>
      <w:r w:rsidRPr="003C2876">
        <w:rPr>
          <w:rFonts w:eastAsia="Arial" w:cs="Arial"/>
          <w:b/>
          <w:bCs/>
        </w:rPr>
        <w:t>0121 200 8080</w:t>
      </w:r>
      <w:r w:rsidRPr="003C2876">
        <w:rPr>
          <w:rFonts w:eastAsia="Arial" w:cs="Arial"/>
        </w:rPr>
        <w:t xml:space="preserve"> </w:t>
      </w:r>
    </w:p>
    <w:p w14:paraId="6E7E5153" w14:textId="77777777" w:rsidR="00430970" w:rsidRPr="003C2876" w:rsidRDefault="00430970" w:rsidP="00430970">
      <w:pPr>
        <w:spacing w:line="360" w:lineRule="auto"/>
      </w:pPr>
      <w:r w:rsidRPr="003C2876">
        <w:rPr>
          <w:rFonts w:eastAsia="Arial" w:cs="Arial"/>
        </w:rPr>
        <w:t>Provides factsheets on various aspects of diet and nutrition, including cholesterol.</w:t>
      </w:r>
    </w:p>
    <w:p w14:paraId="7F02D290" w14:textId="77777777" w:rsidR="00430970" w:rsidRDefault="00430970" w:rsidP="00430970">
      <w:pPr>
        <w:spacing w:line="360" w:lineRule="auto"/>
        <w:rPr>
          <w:rFonts w:ascii="Arial" w:eastAsia="Arial" w:hAnsi="Arial" w:cs="Arial"/>
        </w:rPr>
      </w:pPr>
    </w:p>
    <w:p w14:paraId="2A54D06E" w14:textId="77777777" w:rsidR="00430970" w:rsidRPr="003C2876" w:rsidRDefault="00430970" w:rsidP="00430970">
      <w:pPr>
        <w:spacing w:line="360" w:lineRule="auto"/>
      </w:pPr>
      <w:r w:rsidRPr="003C2876">
        <w:rPr>
          <w:rFonts w:eastAsia="Arial" w:cs="Arial"/>
          <w:b/>
          <w:bCs/>
        </w:rPr>
        <w:t>British Heart Foundation</w:t>
      </w:r>
    </w:p>
    <w:p w14:paraId="12CCD804" w14:textId="77777777" w:rsidR="00430970" w:rsidRPr="003C2876" w:rsidRDefault="00430970" w:rsidP="00430970">
      <w:pPr>
        <w:spacing w:line="360" w:lineRule="auto"/>
      </w:pPr>
      <w:r w:rsidRPr="003C2876">
        <w:rPr>
          <w:rFonts w:eastAsia="Arial" w:cs="Arial"/>
        </w:rPr>
        <w:t xml:space="preserve">Website: </w:t>
      </w:r>
      <w:r w:rsidRPr="003C2876">
        <w:rPr>
          <w:rFonts w:eastAsia="Arial" w:cs="Arial"/>
          <w:b/>
          <w:bCs/>
        </w:rPr>
        <w:t>www.bhf.org.uk</w:t>
      </w:r>
    </w:p>
    <w:p w14:paraId="5787D2F0" w14:textId="77777777" w:rsidR="00430970" w:rsidRPr="003C2876" w:rsidRDefault="00430970" w:rsidP="00430970">
      <w:pPr>
        <w:spacing w:line="360" w:lineRule="auto"/>
      </w:pPr>
      <w:r w:rsidRPr="003C2876">
        <w:rPr>
          <w:rFonts w:eastAsia="Arial" w:cs="Arial"/>
        </w:rPr>
        <w:t xml:space="preserve">Telephone: </w:t>
      </w:r>
      <w:r w:rsidRPr="003C2876">
        <w:rPr>
          <w:rFonts w:eastAsia="Arial" w:cs="Arial"/>
          <w:b/>
          <w:bCs/>
        </w:rPr>
        <w:t>0300 330 3311</w:t>
      </w:r>
    </w:p>
    <w:p w14:paraId="10B437F4" w14:textId="77777777" w:rsidR="00430970" w:rsidRPr="003C2876" w:rsidRDefault="00430970" w:rsidP="00430970">
      <w:pPr>
        <w:spacing w:line="360" w:lineRule="auto"/>
      </w:pPr>
      <w:r w:rsidRPr="003C2876">
        <w:rPr>
          <w:rFonts w:eastAsia="Arial" w:cs="Arial"/>
        </w:rPr>
        <w:t>Information and support about how to manage your weight, including recipes for a healthier diet.</w:t>
      </w:r>
    </w:p>
    <w:p w14:paraId="6CD33B4B" w14:textId="77777777" w:rsidR="00430970" w:rsidRDefault="00430970" w:rsidP="00430970">
      <w:pPr>
        <w:rPr>
          <w:rFonts w:ascii="Arial" w:hAnsi="Arial" w:cs="Arial"/>
          <w:b/>
          <w:bCs/>
          <w:sz w:val="28"/>
          <w:szCs w:val="28"/>
        </w:rPr>
      </w:pPr>
    </w:p>
    <w:p w14:paraId="7E969A2A" w14:textId="77777777" w:rsidR="00430970" w:rsidRPr="003C2876" w:rsidRDefault="00430970" w:rsidP="00430970">
      <w:pPr>
        <w:spacing w:line="360" w:lineRule="auto"/>
      </w:pPr>
      <w:r w:rsidRPr="003C2876">
        <w:rPr>
          <w:rFonts w:eastAsia="Arial" w:cs="Arial"/>
          <w:b/>
          <w:bCs/>
        </w:rPr>
        <w:t>NHS Eatwell guide</w:t>
      </w:r>
    </w:p>
    <w:p w14:paraId="72A52914" w14:textId="77777777" w:rsidR="00430970" w:rsidRPr="003C2876" w:rsidRDefault="00430970" w:rsidP="00430970">
      <w:pPr>
        <w:spacing w:line="360" w:lineRule="auto"/>
        <w:rPr>
          <w:rFonts w:eastAsia="Arial" w:cs="Arial"/>
        </w:rPr>
      </w:pPr>
      <w:r w:rsidRPr="003C2876">
        <w:rPr>
          <w:rFonts w:eastAsia="Arial" w:cs="Arial"/>
        </w:rPr>
        <w:t xml:space="preserve">Website: </w:t>
      </w:r>
      <w:r w:rsidRPr="003C2876">
        <w:rPr>
          <w:rFonts w:eastAsia="Arial" w:cs="Arial"/>
          <w:b/>
          <w:bCs/>
        </w:rPr>
        <w:t>nhs.uk/live-well/eat-well</w:t>
      </w:r>
    </w:p>
    <w:p w14:paraId="4525CCCA" w14:textId="77777777" w:rsidR="00430970" w:rsidRPr="003C2876" w:rsidRDefault="00430970" w:rsidP="00430970">
      <w:pPr>
        <w:spacing w:line="360" w:lineRule="auto"/>
      </w:pPr>
      <w:r w:rsidRPr="003C2876">
        <w:rPr>
          <w:rFonts w:eastAsia="Arial" w:cs="Arial"/>
        </w:rPr>
        <w:t>Information from the NHS about food, diet and cholesterol.</w:t>
      </w:r>
    </w:p>
    <w:p w14:paraId="562E4A35" w14:textId="77777777" w:rsidR="00430970" w:rsidRDefault="00430970" w:rsidP="00430970">
      <w:pPr>
        <w:rPr>
          <w:rFonts w:ascii="Arial" w:hAnsi="Arial" w:cs="Arial"/>
          <w:b/>
          <w:bCs/>
          <w:sz w:val="28"/>
          <w:szCs w:val="28"/>
        </w:rPr>
      </w:pPr>
    </w:p>
    <w:p w14:paraId="69E9B600" w14:textId="77777777" w:rsidR="003C2876" w:rsidRDefault="003C2876" w:rsidP="00430970">
      <w:pPr>
        <w:rPr>
          <w:rFonts w:ascii="Arial" w:hAnsi="Arial" w:cs="Arial"/>
          <w:b/>
          <w:bCs/>
          <w:sz w:val="28"/>
          <w:szCs w:val="28"/>
        </w:rPr>
      </w:pPr>
    </w:p>
    <w:p w14:paraId="57E58281" w14:textId="77777777" w:rsidR="003C2876" w:rsidRDefault="003C2876" w:rsidP="00430970">
      <w:pPr>
        <w:rPr>
          <w:rFonts w:ascii="Arial" w:hAnsi="Arial" w:cs="Arial"/>
          <w:b/>
          <w:bCs/>
          <w:sz w:val="28"/>
          <w:szCs w:val="28"/>
        </w:rPr>
      </w:pPr>
    </w:p>
    <w:p w14:paraId="31D91089" w14:textId="77777777" w:rsidR="003C2876" w:rsidRDefault="003C2876" w:rsidP="00430970">
      <w:pPr>
        <w:rPr>
          <w:rFonts w:ascii="Arial" w:hAnsi="Arial" w:cs="Arial"/>
          <w:b/>
          <w:bCs/>
          <w:sz w:val="28"/>
          <w:szCs w:val="28"/>
        </w:rPr>
      </w:pPr>
    </w:p>
    <w:p w14:paraId="3AEB8D41" w14:textId="77777777" w:rsidR="003C2876" w:rsidRDefault="003C2876" w:rsidP="00430970">
      <w:pPr>
        <w:rPr>
          <w:rFonts w:ascii="Arial" w:hAnsi="Arial" w:cs="Arial"/>
          <w:b/>
          <w:bCs/>
          <w:sz w:val="28"/>
          <w:szCs w:val="28"/>
        </w:rPr>
      </w:pPr>
    </w:p>
    <w:p w14:paraId="2A7FBB8A" w14:textId="77777777" w:rsidR="003C2876" w:rsidRDefault="003C2876" w:rsidP="00430970">
      <w:pPr>
        <w:rPr>
          <w:rFonts w:ascii="Arial" w:hAnsi="Arial" w:cs="Arial"/>
          <w:b/>
          <w:bCs/>
          <w:sz w:val="28"/>
          <w:szCs w:val="28"/>
        </w:rPr>
      </w:pPr>
    </w:p>
    <w:p w14:paraId="1BAFBA96" w14:textId="77777777" w:rsidR="003C2876" w:rsidRDefault="003C2876" w:rsidP="00430970">
      <w:pPr>
        <w:rPr>
          <w:rFonts w:ascii="Arial" w:hAnsi="Arial" w:cs="Arial"/>
          <w:b/>
          <w:bCs/>
          <w:sz w:val="28"/>
          <w:szCs w:val="28"/>
        </w:rPr>
      </w:pPr>
    </w:p>
    <w:p w14:paraId="72118650" w14:textId="77777777" w:rsidR="003C2876" w:rsidRDefault="003C2876" w:rsidP="00430970">
      <w:pPr>
        <w:rPr>
          <w:rFonts w:ascii="Arial" w:hAnsi="Arial" w:cs="Arial"/>
          <w:b/>
          <w:bCs/>
          <w:sz w:val="28"/>
          <w:szCs w:val="28"/>
        </w:rPr>
      </w:pPr>
    </w:p>
    <w:p w14:paraId="1F91E23F" w14:textId="77777777" w:rsidR="003C2876" w:rsidRDefault="003C2876" w:rsidP="00430970">
      <w:pPr>
        <w:rPr>
          <w:rFonts w:ascii="Arial" w:hAnsi="Arial" w:cs="Arial"/>
          <w:b/>
          <w:bCs/>
          <w:sz w:val="28"/>
          <w:szCs w:val="28"/>
        </w:rPr>
      </w:pPr>
    </w:p>
    <w:p w14:paraId="59ED4469" w14:textId="77777777" w:rsidR="003C2876" w:rsidRDefault="003C2876" w:rsidP="00430970">
      <w:pPr>
        <w:rPr>
          <w:rFonts w:ascii="Arial" w:hAnsi="Arial" w:cs="Arial"/>
          <w:b/>
          <w:bCs/>
          <w:sz w:val="28"/>
          <w:szCs w:val="28"/>
        </w:rPr>
      </w:pPr>
    </w:p>
    <w:p w14:paraId="347C025E" w14:textId="77777777" w:rsidR="003C2876" w:rsidRDefault="003C2876" w:rsidP="00430970">
      <w:pPr>
        <w:rPr>
          <w:rFonts w:ascii="Arial" w:hAnsi="Arial" w:cs="Arial"/>
          <w:b/>
          <w:bCs/>
          <w:sz w:val="28"/>
          <w:szCs w:val="28"/>
        </w:rPr>
      </w:pPr>
    </w:p>
    <w:p w14:paraId="32E8B09F" w14:textId="77777777" w:rsidR="003C2876" w:rsidRDefault="003C2876" w:rsidP="00430970">
      <w:pPr>
        <w:rPr>
          <w:rFonts w:ascii="Arial" w:hAnsi="Arial" w:cs="Arial"/>
          <w:b/>
          <w:bCs/>
          <w:sz w:val="28"/>
          <w:szCs w:val="28"/>
        </w:rPr>
      </w:pPr>
    </w:p>
    <w:p w14:paraId="77CD5C65" w14:textId="77777777" w:rsidR="003C2876" w:rsidRDefault="003C2876" w:rsidP="00430970">
      <w:pPr>
        <w:rPr>
          <w:rFonts w:ascii="Arial" w:hAnsi="Arial" w:cs="Arial"/>
          <w:b/>
          <w:bCs/>
          <w:sz w:val="28"/>
          <w:szCs w:val="28"/>
        </w:rPr>
      </w:pPr>
    </w:p>
    <w:p w14:paraId="72B3B7E7" w14:textId="77777777" w:rsidR="003C2876" w:rsidRDefault="003C2876" w:rsidP="00430970">
      <w:pPr>
        <w:rPr>
          <w:rFonts w:ascii="Arial" w:hAnsi="Arial" w:cs="Arial"/>
          <w:b/>
          <w:bCs/>
          <w:sz w:val="28"/>
          <w:szCs w:val="28"/>
        </w:rPr>
      </w:pPr>
    </w:p>
    <w:p w14:paraId="4F10D9BC" w14:textId="77777777" w:rsidR="003C2876" w:rsidRDefault="003C2876" w:rsidP="00430970">
      <w:pPr>
        <w:rPr>
          <w:rFonts w:ascii="Arial" w:hAnsi="Arial" w:cs="Arial"/>
          <w:b/>
          <w:bCs/>
          <w:sz w:val="28"/>
          <w:szCs w:val="28"/>
        </w:rPr>
      </w:pPr>
    </w:p>
    <w:p w14:paraId="7CDF0D47" w14:textId="77777777" w:rsidR="003C2876" w:rsidRDefault="003C2876" w:rsidP="00430970">
      <w:pPr>
        <w:rPr>
          <w:rFonts w:ascii="Arial" w:hAnsi="Arial" w:cs="Arial"/>
          <w:b/>
          <w:bCs/>
          <w:sz w:val="28"/>
          <w:szCs w:val="28"/>
        </w:rPr>
      </w:pPr>
    </w:p>
    <w:p w14:paraId="5F6AB7BF" w14:textId="77777777" w:rsidR="003C2876" w:rsidRDefault="003C2876" w:rsidP="00430970">
      <w:pPr>
        <w:rPr>
          <w:rFonts w:ascii="Arial" w:hAnsi="Arial" w:cs="Arial"/>
          <w:b/>
          <w:bCs/>
          <w:sz w:val="28"/>
          <w:szCs w:val="28"/>
        </w:rPr>
      </w:pPr>
    </w:p>
    <w:p w14:paraId="5DCA8933" w14:textId="77777777" w:rsidR="003C2876" w:rsidRDefault="003C2876" w:rsidP="00430970">
      <w:pPr>
        <w:rPr>
          <w:rFonts w:ascii="Arial" w:hAnsi="Arial" w:cs="Arial"/>
          <w:b/>
          <w:bCs/>
          <w:sz w:val="28"/>
          <w:szCs w:val="28"/>
        </w:rPr>
      </w:pPr>
    </w:p>
    <w:p w14:paraId="5E965CE1" w14:textId="77777777" w:rsidR="003C2876" w:rsidRDefault="003C2876" w:rsidP="00430970">
      <w:pPr>
        <w:rPr>
          <w:rFonts w:ascii="Arial" w:hAnsi="Arial" w:cs="Arial"/>
          <w:b/>
          <w:bCs/>
          <w:sz w:val="28"/>
          <w:szCs w:val="28"/>
        </w:rPr>
      </w:pPr>
    </w:p>
    <w:p w14:paraId="50B8AF7A" w14:textId="77777777" w:rsidR="003C2876" w:rsidRDefault="003C2876" w:rsidP="00430970">
      <w:pPr>
        <w:rPr>
          <w:rFonts w:ascii="Arial" w:hAnsi="Arial" w:cs="Arial"/>
          <w:b/>
          <w:bCs/>
          <w:sz w:val="28"/>
          <w:szCs w:val="28"/>
        </w:rPr>
      </w:pPr>
    </w:p>
    <w:p w14:paraId="611B469F" w14:textId="77777777" w:rsidR="003C2876" w:rsidRDefault="003C2876" w:rsidP="00430970">
      <w:pPr>
        <w:rPr>
          <w:rFonts w:ascii="Arial" w:hAnsi="Arial" w:cs="Arial"/>
          <w:b/>
          <w:bCs/>
          <w:sz w:val="28"/>
          <w:szCs w:val="28"/>
        </w:rPr>
      </w:pPr>
    </w:p>
    <w:p w14:paraId="0980D7F8" w14:textId="77777777" w:rsidR="003C2876" w:rsidRDefault="003C2876" w:rsidP="00430970">
      <w:pPr>
        <w:rPr>
          <w:rFonts w:ascii="Arial" w:hAnsi="Arial" w:cs="Arial"/>
          <w:b/>
          <w:bCs/>
          <w:sz w:val="28"/>
          <w:szCs w:val="28"/>
        </w:rPr>
      </w:pPr>
    </w:p>
    <w:p w14:paraId="48E1B183" w14:textId="77777777" w:rsidR="00430970" w:rsidRPr="00FC6683" w:rsidRDefault="00430970" w:rsidP="00430970">
      <w:pPr>
        <w:rPr>
          <w:rFonts w:ascii="Arial" w:hAnsi="Arial" w:cs="Arial"/>
          <w:b/>
          <w:bCs/>
          <w:color w:val="391171" w:themeColor="accent1"/>
          <w:sz w:val="28"/>
          <w:szCs w:val="28"/>
        </w:rPr>
      </w:pPr>
      <w:r w:rsidRPr="00FC6683">
        <w:rPr>
          <w:rFonts w:asciiTheme="majorHAnsi" w:hAnsiTheme="majorHAnsi" w:cs="Arial"/>
          <w:b/>
          <w:bCs/>
          <w:color w:val="391171" w:themeColor="accent1"/>
          <w:sz w:val="44"/>
          <w:szCs w:val="44"/>
        </w:rPr>
        <w:t>About our information</w:t>
      </w:r>
      <w:r w:rsidRPr="00FC6683">
        <w:rPr>
          <w:rFonts w:ascii="Arial" w:hAnsi="Arial" w:cs="Arial"/>
          <w:b/>
          <w:bCs/>
          <w:color w:val="391171" w:themeColor="accent1"/>
          <w:sz w:val="28"/>
          <w:szCs w:val="28"/>
        </w:rPr>
        <w:t> </w:t>
      </w:r>
    </w:p>
    <w:p w14:paraId="1563DBC3" w14:textId="77777777" w:rsidR="00430970" w:rsidRPr="001269F9" w:rsidRDefault="00430970" w:rsidP="00430970">
      <w:pPr>
        <w:rPr>
          <w:rFonts w:ascii="Arial" w:hAnsi="Arial" w:cs="Arial"/>
          <w:b/>
          <w:bCs/>
          <w:sz w:val="28"/>
          <w:szCs w:val="28"/>
        </w:rPr>
      </w:pPr>
    </w:p>
    <w:p w14:paraId="32F29445" w14:textId="77777777" w:rsidR="00430970" w:rsidRPr="001269F9" w:rsidRDefault="00430970" w:rsidP="00430970">
      <w:pPr>
        <w:spacing w:line="360" w:lineRule="auto"/>
        <w:rPr>
          <w:rFonts w:ascii="Arial" w:hAnsi="Arial" w:cs="Arial"/>
        </w:rPr>
      </w:pPr>
      <w:r w:rsidRPr="001269F9">
        <w:rPr>
          <w:rFonts w:ascii="Arial" w:hAnsi="Arial" w:cs="Arial"/>
        </w:rPr>
        <w:t xml:space="preserve">We want to provide the best information for people affected by stroke. That’s why we ask stroke survivors and their families, as well as medical experts, to help us put our publications together. </w:t>
      </w:r>
    </w:p>
    <w:p w14:paraId="1F2ED909" w14:textId="77777777" w:rsidR="00430970" w:rsidRPr="001269F9" w:rsidRDefault="00430970" w:rsidP="00430970">
      <w:pPr>
        <w:spacing w:line="360" w:lineRule="auto"/>
        <w:rPr>
          <w:rFonts w:ascii="Arial" w:hAnsi="Arial" w:cs="Arial"/>
        </w:rPr>
      </w:pPr>
    </w:p>
    <w:p w14:paraId="6348EA0F" w14:textId="77777777" w:rsidR="00430970" w:rsidRPr="00B51145" w:rsidRDefault="00430970" w:rsidP="00430970">
      <w:pPr>
        <w:spacing w:line="360" w:lineRule="auto"/>
        <w:rPr>
          <w:rFonts w:ascii="Arial" w:hAnsi="Arial" w:cs="Arial"/>
          <w:b/>
          <w:bCs/>
          <w:sz w:val="28"/>
          <w:szCs w:val="28"/>
        </w:rPr>
      </w:pPr>
      <w:r w:rsidRPr="001269F9">
        <w:rPr>
          <w:rFonts w:ascii="Arial" w:hAnsi="Arial" w:cs="Arial"/>
          <w:b/>
          <w:bCs/>
          <w:sz w:val="28"/>
          <w:szCs w:val="28"/>
        </w:rPr>
        <w:t xml:space="preserve">How did we do? </w:t>
      </w:r>
    </w:p>
    <w:p w14:paraId="7F483FB3" w14:textId="77777777" w:rsidR="00430970" w:rsidRPr="001269F9" w:rsidRDefault="00430970" w:rsidP="00430970">
      <w:pPr>
        <w:spacing w:line="360" w:lineRule="auto"/>
        <w:rPr>
          <w:rFonts w:ascii="Arial" w:hAnsi="Arial" w:cs="Arial"/>
        </w:rPr>
      </w:pPr>
      <w:r w:rsidRPr="001269F9">
        <w:rPr>
          <w:rFonts w:ascii="Arial" w:hAnsi="Arial" w:cs="Arial"/>
        </w:rPr>
        <w:t xml:space="preserve">To tell us what you think of this guide, or to request a list of the sources we used to create it, email us at </w:t>
      </w:r>
      <w:hyperlink r:id="rId9" w:history="1">
        <w:r w:rsidRPr="001269F9">
          <w:rPr>
            <w:rStyle w:val="Hyperlink"/>
            <w:rFonts w:cs="Arial"/>
          </w:rPr>
          <w:t>feedback@stroke.org.uk</w:t>
        </w:r>
      </w:hyperlink>
      <w:r w:rsidRPr="001269F9">
        <w:rPr>
          <w:rFonts w:ascii="Arial" w:hAnsi="Arial" w:cs="Arial"/>
        </w:rPr>
        <w:t xml:space="preserve"> </w:t>
      </w:r>
    </w:p>
    <w:p w14:paraId="11C0B8B5" w14:textId="77777777" w:rsidR="00430970" w:rsidRPr="001269F9" w:rsidRDefault="00430970" w:rsidP="00430970">
      <w:pPr>
        <w:spacing w:line="360" w:lineRule="auto"/>
        <w:rPr>
          <w:rFonts w:ascii="Arial" w:hAnsi="Arial" w:cs="Arial"/>
        </w:rPr>
      </w:pPr>
    </w:p>
    <w:p w14:paraId="297AA2D7" w14:textId="77777777" w:rsidR="00430970" w:rsidRPr="00B51145" w:rsidRDefault="00430970" w:rsidP="00430970">
      <w:pPr>
        <w:spacing w:line="360" w:lineRule="auto"/>
        <w:rPr>
          <w:rFonts w:ascii="Arial" w:hAnsi="Arial" w:cs="Arial"/>
          <w:b/>
          <w:bCs/>
          <w:sz w:val="28"/>
          <w:szCs w:val="28"/>
        </w:rPr>
      </w:pPr>
      <w:r w:rsidRPr="001269F9">
        <w:rPr>
          <w:rFonts w:ascii="Arial" w:hAnsi="Arial" w:cs="Arial"/>
          <w:b/>
          <w:bCs/>
          <w:sz w:val="28"/>
          <w:szCs w:val="28"/>
        </w:rPr>
        <w:t xml:space="preserve">Accessible formats </w:t>
      </w:r>
    </w:p>
    <w:p w14:paraId="60C5D697" w14:textId="77777777" w:rsidR="00430970" w:rsidRPr="001269F9" w:rsidRDefault="00430970" w:rsidP="00430970">
      <w:pPr>
        <w:spacing w:line="360" w:lineRule="auto"/>
        <w:rPr>
          <w:rFonts w:ascii="Arial" w:hAnsi="Arial" w:cs="Arial"/>
        </w:rPr>
      </w:pPr>
      <w:r w:rsidRPr="001269F9">
        <w:rPr>
          <w:rFonts w:ascii="Arial" w:hAnsi="Arial" w:cs="Arial"/>
        </w:rPr>
        <w:t xml:space="preserve">Visit our website if you need this information in audio, large print or braille. </w:t>
      </w:r>
    </w:p>
    <w:p w14:paraId="20C63972" w14:textId="77777777" w:rsidR="00430970" w:rsidRPr="001269F9" w:rsidRDefault="00430970" w:rsidP="00430970">
      <w:pPr>
        <w:spacing w:line="360" w:lineRule="auto"/>
        <w:rPr>
          <w:rFonts w:ascii="Arial" w:hAnsi="Arial" w:cs="Arial"/>
        </w:rPr>
      </w:pPr>
    </w:p>
    <w:p w14:paraId="6F96950A" w14:textId="77777777" w:rsidR="00430970" w:rsidRPr="001269F9" w:rsidRDefault="00430970" w:rsidP="00430970">
      <w:pPr>
        <w:spacing w:line="360" w:lineRule="auto"/>
        <w:rPr>
          <w:rFonts w:ascii="Arial" w:hAnsi="Arial" w:cs="Arial"/>
          <w:b/>
          <w:bCs/>
        </w:rPr>
      </w:pPr>
      <w:r w:rsidRPr="001269F9">
        <w:rPr>
          <w:rFonts w:ascii="Arial" w:hAnsi="Arial" w:cs="Arial"/>
          <w:b/>
          <w:bCs/>
          <w:sz w:val="28"/>
          <w:szCs w:val="28"/>
        </w:rPr>
        <w:t xml:space="preserve">Always get individual advice </w:t>
      </w:r>
    </w:p>
    <w:p w14:paraId="7EE09D89" w14:textId="77777777" w:rsidR="00430970" w:rsidRPr="00C46ED7" w:rsidRDefault="00430970" w:rsidP="00430970">
      <w:pPr>
        <w:spacing w:line="360" w:lineRule="auto"/>
        <w:rPr>
          <w:rFonts w:ascii="Arial" w:hAnsi="Arial" w:cs="Arial"/>
        </w:rPr>
      </w:pPr>
      <w:r w:rsidRPr="00C46ED7">
        <w:rPr>
          <w:rFonts w:ascii="Arial" w:hAnsi="Arial" w:cs="Arial"/>
        </w:rPr>
        <w:t xml:space="preserve">This guide contains general information about stroke. But if you have a problem, you should get individual advice from a professional such as a GP or pharmacist. Our Helpline can also </w:t>
      </w:r>
      <w:r w:rsidRPr="00C46ED7">
        <w:rPr>
          <w:rFonts w:ascii="Arial" w:hAnsi="Arial" w:cs="Arial"/>
        </w:rPr>
        <w:lastRenderedPageBreak/>
        <w:t>help you find support. We work very hard to give you the latest facts, but some things change. We don’t control the information provided by other organisations or websites.</w:t>
      </w:r>
    </w:p>
    <w:p w14:paraId="0A08892F" w14:textId="77777777" w:rsidR="00430970" w:rsidRPr="001269F9" w:rsidRDefault="00430970" w:rsidP="00430970">
      <w:pPr>
        <w:rPr>
          <w:rFonts w:ascii="Arial" w:hAnsi="Arial" w:cs="Arial"/>
          <w:b/>
          <w:bCs/>
          <w:sz w:val="28"/>
          <w:szCs w:val="28"/>
        </w:rPr>
      </w:pPr>
    </w:p>
    <w:p w14:paraId="04837FA8" w14:textId="77777777" w:rsidR="00430970" w:rsidRDefault="00430970" w:rsidP="00430970">
      <w:pPr>
        <w:spacing w:line="360" w:lineRule="auto"/>
        <w:rPr>
          <w:rStyle w:val="normaltextrun"/>
          <w:rFonts w:ascii="Arial" w:hAnsi="Arial" w:cs="Arial"/>
        </w:rPr>
      </w:pPr>
    </w:p>
    <w:p w14:paraId="43C5109F" w14:textId="48484FFB" w:rsidR="00430970" w:rsidRPr="001269F9" w:rsidRDefault="00AC055D" w:rsidP="00430970">
      <w:pPr>
        <w:spacing w:line="360" w:lineRule="auto"/>
        <w:rPr>
          <w:rFonts w:ascii="Arial" w:hAnsi="Arial" w:cs="Arial"/>
          <w:b/>
          <w:bCs/>
        </w:rPr>
      </w:pPr>
      <w:r>
        <w:rPr>
          <w:rFonts w:ascii="Arial" w:hAnsi="Arial" w:cs="Arial"/>
          <w:b/>
          <w:bCs/>
        </w:rPr>
        <w:t>Version 2</w:t>
      </w:r>
      <w:r w:rsidR="00880CD1">
        <w:rPr>
          <w:rFonts w:ascii="Arial" w:hAnsi="Arial" w:cs="Arial"/>
          <w:b/>
          <w:bCs/>
        </w:rPr>
        <w:t>.</w:t>
      </w:r>
      <w:r>
        <w:rPr>
          <w:rFonts w:ascii="Arial" w:hAnsi="Arial" w:cs="Arial"/>
          <w:b/>
          <w:bCs/>
        </w:rPr>
        <w:t xml:space="preserve"> </w:t>
      </w:r>
      <w:r w:rsidR="00430970" w:rsidRPr="001269F9">
        <w:rPr>
          <w:rFonts w:ascii="Arial" w:hAnsi="Arial" w:cs="Arial"/>
          <w:b/>
          <w:bCs/>
        </w:rPr>
        <w:t>Published</w:t>
      </w:r>
      <w:r w:rsidR="00430970">
        <w:rPr>
          <w:rFonts w:ascii="Arial" w:hAnsi="Arial" w:cs="Arial"/>
          <w:b/>
          <w:bCs/>
        </w:rPr>
        <w:t>: June 2025</w:t>
      </w:r>
    </w:p>
    <w:p w14:paraId="7A1B6D43" w14:textId="490E2E3C" w:rsidR="00430970" w:rsidRPr="001269F9" w:rsidRDefault="00430970" w:rsidP="00430970">
      <w:pPr>
        <w:spacing w:line="360" w:lineRule="auto"/>
        <w:rPr>
          <w:rFonts w:ascii="Arial" w:hAnsi="Arial" w:cs="Arial"/>
          <w:b/>
          <w:bCs/>
        </w:rPr>
      </w:pPr>
      <w:r w:rsidRPr="001269F9">
        <w:rPr>
          <w:rFonts w:ascii="Arial" w:hAnsi="Arial" w:cs="Arial"/>
          <w:b/>
          <w:bCs/>
        </w:rPr>
        <w:t xml:space="preserve">To be reviewed: </w:t>
      </w:r>
      <w:r w:rsidR="00EC0139">
        <w:rPr>
          <w:rFonts w:ascii="Arial" w:hAnsi="Arial" w:cs="Arial"/>
          <w:b/>
          <w:bCs/>
        </w:rPr>
        <w:t>September</w:t>
      </w:r>
      <w:r>
        <w:rPr>
          <w:rFonts w:ascii="Arial" w:hAnsi="Arial" w:cs="Arial"/>
          <w:b/>
          <w:bCs/>
        </w:rPr>
        <w:t>2027</w:t>
      </w:r>
    </w:p>
    <w:p w14:paraId="093BAAD0" w14:textId="77777777" w:rsidR="00430970" w:rsidRDefault="00430970" w:rsidP="00430970">
      <w:pPr>
        <w:spacing w:line="360" w:lineRule="auto"/>
        <w:rPr>
          <w:rStyle w:val="normaltextrun"/>
          <w:rFonts w:ascii="Arial" w:hAnsi="Arial" w:cs="Arial"/>
        </w:rPr>
      </w:pPr>
    </w:p>
    <w:p w14:paraId="2B9768FC" w14:textId="77777777" w:rsidR="00430970" w:rsidRDefault="00430970" w:rsidP="00430970">
      <w:pPr>
        <w:spacing w:line="360" w:lineRule="auto"/>
        <w:rPr>
          <w:rFonts w:ascii="Arial" w:eastAsia="Arial" w:hAnsi="Arial" w:cs="Arial"/>
          <w:color w:val="000000" w:themeColor="text1"/>
        </w:rPr>
      </w:pPr>
      <w:r w:rsidRPr="67C41B0D">
        <w:rPr>
          <w:rFonts w:ascii="Arial" w:eastAsia="Arial" w:hAnsi="Arial" w:cs="Arial"/>
          <w:color w:val="000000" w:themeColor="text1"/>
        </w:rPr>
        <w:t>The Stroke Association is registered as a charity in England and Wales (No 211015) and in Scotland (SC037789). Also registered in the Isle of Man (No. 945) and Jersey (NPO 369), and operating as a charity in Northern Ireland.</w:t>
      </w:r>
    </w:p>
    <w:p w14:paraId="6AA35AF8" w14:textId="77777777" w:rsidR="00430970" w:rsidRDefault="00430970" w:rsidP="00430970">
      <w:pPr>
        <w:spacing w:line="360" w:lineRule="auto"/>
        <w:rPr>
          <w:rFonts w:ascii="Arial" w:eastAsia="Arial" w:hAnsi="Arial" w:cs="Arial"/>
          <w:color w:val="000000" w:themeColor="text1"/>
        </w:rPr>
      </w:pPr>
    </w:p>
    <w:p w14:paraId="17E5CA9E" w14:textId="77777777" w:rsidR="00430970" w:rsidRDefault="00430970" w:rsidP="00430970">
      <w:pPr>
        <w:spacing w:line="360" w:lineRule="auto"/>
        <w:rPr>
          <w:rFonts w:ascii="Arial" w:eastAsia="Arial" w:hAnsi="Arial" w:cs="Arial"/>
          <w:color w:val="000000" w:themeColor="text1"/>
        </w:rPr>
      </w:pPr>
    </w:p>
    <w:sdt>
      <w:sdtPr>
        <w:id w:val="-146130972"/>
        <w:docPartObj>
          <w:docPartGallery w:val="Bibliographies"/>
          <w:docPartUnique/>
        </w:docPartObj>
      </w:sdtPr>
      <w:sdtEndPr>
        <w:rPr>
          <w:rFonts w:asciiTheme="majorHAnsi" w:eastAsiaTheme="majorEastAsia" w:hAnsiTheme="majorHAnsi" w:cstheme="majorBidi"/>
          <w:color w:val="2A0C54" w:themeColor="accent1" w:themeShade="BF"/>
          <w:szCs w:val="32"/>
          <w:lang w:val="en-US"/>
        </w:rPr>
      </w:sdtEndPr>
      <w:sdtContent>
        <w:p w14:paraId="659ABFCD" w14:textId="77777777" w:rsidR="00430970" w:rsidRDefault="00430970" w:rsidP="00430970">
          <w:pPr>
            <w:spacing w:line="240" w:lineRule="auto"/>
          </w:pPr>
        </w:p>
      </w:sdtContent>
    </w:sdt>
    <w:p w14:paraId="7047901E" w14:textId="77777777" w:rsidR="00025A46" w:rsidRPr="00430970" w:rsidRDefault="00025A46" w:rsidP="00430970"/>
    <w:sectPr w:rsidR="00025A46" w:rsidRPr="00430970" w:rsidSect="00D617B6">
      <w:headerReference w:type="default" r:id="rId10"/>
      <w:footerReference w:type="default" r:id="rId11"/>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02C17" w14:textId="77777777" w:rsidR="00504915" w:rsidRDefault="00504915" w:rsidP="00230707">
      <w:pPr>
        <w:spacing w:after="0" w:line="240" w:lineRule="auto"/>
      </w:pPr>
      <w:r>
        <w:separator/>
      </w:r>
    </w:p>
  </w:endnote>
  <w:endnote w:type="continuationSeparator" w:id="0">
    <w:p w14:paraId="59C42926" w14:textId="77777777" w:rsidR="00504915" w:rsidRDefault="00504915"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C8169EF6-2AA2-4BBD-A83D-BF3AB6419A4F}"/>
    <w:embedBold r:id="rId2" w:fontKey="{29EFA4F1-56F3-4130-A816-3E8E73DC7602}"/>
    <w:embedItalic r:id="rId3" w:fontKey="{60E82242-3968-4496-9CC3-7538CD873627}"/>
    <w:embedBoldItalic r:id="rId4" w:fontKey="{1B69C1AE-1DD7-4709-B11A-67E471915B8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78835F29-4207-457F-85B1-8AF86D243421}"/>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6" w:fontKey="{BF5AE414-A6C6-4952-BFB6-DF5357A18948}"/>
  </w:font>
  <w:font w:name="Calibri">
    <w:panose1 w:val="020F0502020204030204"/>
    <w:charset w:val="00"/>
    <w:family w:val="swiss"/>
    <w:pitch w:val="variable"/>
    <w:sig w:usb0="E4002EFF" w:usb1="C200247B" w:usb2="00000009" w:usb3="00000000" w:csb0="000001FF" w:csb1="00000000"/>
    <w:embedRegular r:id="rId7" w:fontKey="{C7F96C5C-2558-44C7-BC24-B7FDD61FE8C2}"/>
    <w:embedItalic r:id="rId8" w:fontKey="{6E0CD59F-4E03-49E7-B78E-1A73156B9875}"/>
  </w:font>
  <w:font w:name="Consolas">
    <w:panose1 w:val="020B0609020204030204"/>
    <w:charset w:val="00"/>
    <w:family w:val="modern"/>
    <w:pitch w:val="fixed"/>
    <w:sig w:usb0="E00006FF" w:usb1="0000FCFF" w:usb2="00000001" w:usb3="00000000" w:csb0="0000019F" w:csb1="00000000"/>
    <w:embedRegular r:id="rId9" w:fontKey="{C1166FAC-E888-45DA-8DBA-5AA8749F62C0}"/>
  </w:font>
  <w:font w:name="Effra">
    <w:altName w:val="Trebuchet MS"/>
    <w:charset w:val="00"/>
    <w:family w:val="swiss"/>
    <w:pitch w:val="variable"/>
    <w:sig w:usb0="A00002AF" w:usb1="5000205B" w:usb2="00000000" w:usb3="00000000" w:csb0="0000009F" w:csb1="00000000"/>
  </w:font>
  <w:font w:name="Oxygen-Regular">
    <w:altName w:val="Oxyge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EABDA" w14:textId="77777777" w:rsidR="00504915" w:rsidRDefault="00504915" w:rsidP="00230707">
      <w:pPr>
        <w:spacing w:after="0" w:line="240" w:lineRule="auto"/>
      </w:pPr>
      <w:r>
        <w:separator/>
      </w:r>
    </w:p>
  </w:footnote>
  <w:footnote w:type="continuationSeparator" w:id="0">
    <w:p w14:paraId="27741751" w14:textId="77777777" w:rsidR="00504915" w:rsidRDefault="00504915"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6013E"/>
    <w:multiLevelType w:val="hybridMultilevel"/>
    <w:tmpl w:val="BD8AFA76"/>
    <w:lvl w:ilvl="0" w:tplc="08090001">
      <w:start w:val="1"/>
      <w:numFmt w:val="bullet"/>
      <w:lvlText w:val=""/>
      <w:lvlJc w:val="left"/>
      <w:pPr>
        <w:ind w:left="793" w:hanging="360"/>
      </w:pPr>
      <w:rPr>
        <w:rFonts w:ascii="Symbol" w:hAnsi="Symbol" w:hint="default"/>
      </w:rPr>
    </w:lvl>
    <w:lvl w:ilvl="1" w:tplc="08090003" w:tentative="1">
      <w:start w:val="1"/>
      <w:numFmt w:val="bullet"/>
      <w:lvlText w:val="o"/>
      <w:lvlJc w:val="left"/>
      <w:pPr>
        <w:ind w:left="1513" w:hanging="360"/>
      </w:pPr>
      <w:rPr>
        <w:rFonts w:ascii="Courier New" w:hAnsi="Courier New" w:cs="Courier New" w:hint="default"/>
      </w:rPr>
    </w:lvl>
    <w:lvl w:ilvl="2" w:tplc="08090005" w:tentative="1">
      <w:start w:val="1"/>
      <w:numFmt w:val="bullet"/>
      <w:lvlText w:val=""/>
      <w:lvlJc w:val="left"/>
      <w:pPr>
        <w:ind w:left="2233" w:hanging="360"/>
      </w:pPr>
      <w:rPr>
        <w:rFonts w:ascii="Wingdings" w:hAnsi="Wingdings" w:hint="default"/>
      </w:rPr>
    </w:lvl>
    <w:lvl w:ilvl="3" w:tplc="08090001" w:tentative="1">
      <w:start w:val="1"/>
      <w:numFmt w:val="bullet"/>
      <w:lvlText w:val=""/>
      <w:lvlJc w:val="left"/>
      <w:pPr>
        <w:ind w:left="2953" w:hanging="360"/>
      </w:pPr>
      <w:rPr>
        <w:rFonts w:ascii="Symbol" w:hAnsi="Symbol" w:hint="default"/>
      </w:rPr>
    </w:lvl>
    <w:lvl w:ilvl="4" w:tplc="08090003" w:tentative="1">
      <w:start w:val="1"/>
      <w:numFmt w:val="bullet"/>
      <w:lvlText w:val="o"/>
      <w:lvlJc w:val="left"/>
      <w:pPr>
        <w:ind w:left="3673" w:hanging="360"/>
      </w:pPr>
      <w:rPr>
        <w:rFonts w:ascii="Courier New" w:hAnsi="Courier New" w:cs="Courier New" w:hint="default"/>
      </w:rPr>
    </w:lvl>
    <w:lvl w:ilvl="5" w:tplc="08090005" w:tentative="1">
      <w:start w:val="1"/>
      <w:numFmt w:val="bullet"/>
      <w:lvlText w:val=""/>
      <w:lvlJc w:val="left"/>
      <w:pPr>
        <w:ind w:left="4393" w:hanging="360"/>
      </w:pPr>
      <w:rPr>
        <w:rFonts w:ascii="Wingdings" w:hAnsi="Wingdings" w:hint="default"/>
      </w:rPr>
    </w:lvl>
    <w:lvl w:ilvl="6" w:tplc="08090001" w:tentative="1">
      <w:start w:val="1"/>
      <w:numFmt w:val="bullet"/>
      <w:lvlText w:val=""/>
      <w:lvlJc w:val="left"/>
      <w:pPr>
        <w:ind w:left="5113" w:hanging="360"/>
      </w:pPr>
      <w:rPr>
        <w:rFonts w:ascii="Symbol" w:hAnsi="Symbol" w:hint="default"/>
      </w:rPr>
    </w:lvl>
    <w:lvl w:ilvl="7" w:tplc="08090003" w:tentative="1">
      <w:start w:val="1"/>
      <w:numFmt w:val="bullet"/>
      <w:lvlText w:val="o"/>
      <w:lvlJc w:val="left"/>
      <w:pPr>
        <w:ind w:left="5833" w:hanging="360"/>
      </w:pPr>
      <w:rPr>
        <w:rFonts w:ascii="Courier New" w:hAnsi="Courier New" w:cs="Courier New" w:hint="default"/>
      </w:rPr>
    </w:lvl>
    <w:lvl w:ilvl="8" w:tplc="08090005" w:tentative="1">
      <w:start w:val="1"/>
      <w:numFmt w:val="bullet"/>
      <w:lvlText w:val=""/>
      <w:lvlJc w:val="left"/>
      <w:pPr>
        <w:ind w:left="6553" w:hanging="360"/>
      </w:pPr>
      <w:rPr>
        <w:rFonts w:ascii="Wingdings" w:hAnsi="Wingdings" w:hint="default"/>
      </w:rPr>
    </w:lvl>
  </w:abstractNum>
  <w:abstractNum w:abstractNumId="2" w15:restartNumberingAfterBreak="0">
    <w:nsid w:val="0DBD2F84"/>
    <w:multiLevelType w:val="hybridMultilevel"/>
    <w:tmpl w:val="47AE6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41ED5"/>
    <w:multiLevelType w:val="multilevel"/>
    <w:tmpl w:val="29BC9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CA257B"/>
    <w:multiLevelType w:val="hybridMultilevel"/>
    <w:tmpl w:val="3BDA6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BE2649"/>
    <w:multiLevelType w:val="hybridMultilevel"/>
    <w:tmpl w:val="D79E7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0B7E31"/>
    <w:multiLevelType w:val="hybridMultilevel"/>
    <w:tmpl w:val="07D83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386F48"/>
    <w:multiLevelType w:val="hybridMultilevel"/>
    <w:tmpl w:val="CA662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A523E3"/>
    <w:multiLevelType w:val="hybridMultilevel"/>
    <w:tmpl w:val="C54E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FC12C8"/>
    <w:multiLevelType w:val="hybridMultilevel"/>
    <w:tmpl w:val="74FA0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F75CC7"/>
    <w:multiLevelType w:val="hybridMultilevel"/>
    <w:tmpl w:val="14267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D1453B"/>
    <w:multiLevelType w:val="hybridMultilevel"/>
    <w:tmpl w:val="7A8A7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AB7C7F"/>
    <w:multiLevelType w:val="hybridMultilevel"/>
    <w:tmpl w:val="E8CC7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C4C71"/>
    <w:multiLevelType w:val="hybridMultilevel"/>
    <w:tmpl w:val="A56ED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916096"/>
    <w:multiLevelType w:val="multilevel"/>
    <w:tmpl w:val="52C8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7704123">
    <w:abstractNumId w:val="0"/>
  </w:num>
  <w:num w:numId="2" w16cid:durableId="972057783">
    <w:abstractNumId w:val="6"/>
  </w:num>
  <w:num w:numId="3" w16cid:durableId="801001761">
    <w:abstractNumId w:val="3"/>
  </w:num>
  <w:num w:numId="4" w16cid:durableId="2098599661">
    <w:abstractNumId w:val="14"/>
  </w:num>
  <w:num w:numId="5" w16cid:durableId="1144587167">
    <w:abstractNumId w:val="8"/>
  </w:num>
  <w:num w:numId="6" w16cid:durableId="1964654357">
    <w:abstractNumId w:val="12"/>
  </w:num>
  <w:num w:numId="7" w16cid:durableId="362243700">
    <w:abstractNumId w:val="13"/>
  </w:num>
  <w:num w:numId="8" w16cid:durableId="742408390">
    <w:abstractNumId w:val="7"/>
  </w:num>
  <w:num w:numId="9" w16cid:durableId="178130822">
    <w:abstractNumId w:val="11"/>
  </w:num>
  <w:num w:numId="10" w16cid:durableId="1818767816">
    <w:abstractNumId w:val="4"/>
  </w:num>
  <w:num w:numId="11" w16cid:durableId="255405936">
    <w:abstractNumId w:val="5"/>
  </w:num>
  <w:num w:numId="12" w16cid:durableId="697856590">
    <w:abstractNumId w:val="1"/>
  </w:num>
  <w:num w:numId="13" w16cid:durableId="346060527">
    <w:abstractNumId w:val="10"/>
  </w:num>
  <w:num w:numId="14" w16cid:durableId="1321882997">
    <w:abstractNumId w:val="2"/>
  </w:num>
  <w:num w:numId="15" w16cid:durableId="290677320">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39D6"/>
    <w:rsid w:val="00025A46"/>
    <w:rsid w:val="00032A63"/>
    <w:rsid w:val="00033B40"/>
    <w:rsid w:val="0003404D"/>
    <w:rsid w:val="00035FF3"/>
    <w:rsid w:val="00036E15"/>
    <w:rsid w:val="00040F79"/>
    <w:rsid w:val="00043C97"/>
    <w:rsid w:val="00055FED"/>
    <w:rsid w:val="000737F2"/>
    <w:rsid w:val="0009431F"/>
    <w:rsid w:val="00094427"/>
    <w:rsid w:val="000A18AF"/>
    <w:rsid w:val="000A1C49"/>
    <w:rsid w:val="000A241F"/>
    <w:rsid w:val="000A6872"/>
    <w:rsid w:val="000B30AD"/>
    <w:rsid w:val="000C4148"/>
    <w:rsid w:val="000F601C"/>
    <w:rsid w:val="000F793A"/>
    <w:rsid w:val="001050B3"/>
    <w:rsid w:val="00105C31"/>
    <w:rsid w:val="001141DB"/>
    <w:rsid w:val="00115349"/>
    <w:rsid w:val="00117591"/>
    <w:rsid w:val="00120DC9"/>
    <w:rsid w:val="00121687"/>
    <w:rsid w:val="00125174"/>
    <w:rsid w:val="001272AC"/>
    <w:rsid w:val="00131D3B"/>
    <w:rsid w:val="00133DEC"/>
    <w:rsid w:val="001528C3"/>
    <w:rsid w:val="00152995"/>
    <w:rsid w:val="00161215"/>
    <w:rsid w:val="00171E53"/>
    <w:rsid w:val="0019797E"/>
    <w:rsid w:val="001A7093"/>
    <w:rsid w:val="001B49A0"/>
    <w:rsid w:val="001B5660"/>
    <w:rsid w:val="001C4BA9"/>
    <w:rsid w:val="001E6514"/>
    <w:rsid w:val="001E66DA"/>
    <w:rsid w:val="001E69F2"/>
    <w:rsid w:val="001F12C6"/>
    <w:rsid w:val="001F2B0D"/>
    <w:rsid w:val="00210D9F"/>
    <w:rsid w:val="00215036"/>
    <w:rsid w:val="00220B55"/>
    <w:rsid w:val="00221AB9"/>
    <w:rsid w:val="00221E66"/>
    <w:rsid w:val="00230707"/>
    <w:rsid w:val="00230D95"/>
    <w:rsid w:val="0023567C"/>
    <w:rsid w:val="0024285B"/>
    <w:rsid w:val="002475B5"/>
    <w:rsid w:val="00254520"/>
    <w:rsid w:val="00285A23"/>
    <w:rsid w:val="00290ABB"/>
    <w:rsid w:val="002A3952"/>
    <w:rsid w:val="002B3930"/>
    <w:rsid w:val="002C22B1"/>
    <w:rsid w:val="002D2514"/>
    <w:rsid w:val="002D4010"/>
    <w:rsid w:val="002D632C"/>
    <w:rsid w:val="0031431B"/>
    <w:rsid w:val="003215AF"/>
    <w:rsid w:val="003246EC"/>
    <w:rsid w:val="00334E4E"/>
    <w:rsid w:val="0035331D"/>
    <w:rsid w:val="003545E7"/>
    <w:rsid w:val="0037634D"/>
    <w:rsid w:val="003823A7"/>
    <w:rsid w:val="00384F8B"/>
    <w:rsid w:val="00386F7E"/>
    <w:rsid w:val="003966E1"/>
    <w:rsid w:val="003B1D71"/>
    <w:rsid w:val="003B79A9"/>
    <w:rsid w:val="003C2876"/>
    <w:rsid w:val="003C5C24"/>
    <w:rsid w:val="003D2C1C"/>
    <w:rsid w:val="003D5974"/>
    <w:rsid w:val="003D6789"/>
    <w:rsid w:val="003E2A30"/>
    <w:rsid w:val="003E749C"/>
    <w:rsid w:val="003F422A"/>
    <w:rsid w:val="003F4AF6"/>
    <w:rsid w:val="00405D9C"/>
    <w:rsid w:val="00416389"/>
    <w:rsid w:val="0043018D"/>
    <w:rsid w:val="00430970"/>
    <w:rsid w:val="004422FD"/>
    <w:rsid w:val="00442F4F"/>
    <w:rsid w:val="00443FF7"/>
    <w:rsid w:val="004450DE"/>
    <w:rsid w:val="004511EE"/>
    <w:rsid w:val="00453E3D"/>
    <w:rsid w:val="00461124"/>
    <w:rsid w:val="00466C79"/>
    <w:rsid w:val="00471B78"/>
    <w:rsid w:val="004725A5"/>
    <w:rsid w:val="00474343"/>
    <w:rsid w:val="00475007"/>
    <w:rsid w:val="00490605"/>
    <w:rsid w:val="00491FC7"/>
    <w:rsid w:val="00492882"/>
    <w:rsid w:val="00495CED"/>
    <w:rsid w:val="004A4979"/>
    <w:rsid w:val="004A65DB"/>
    <w:rsid w:val="004B2D05"/>
    <w:rsid w:val="004C4D1E"/>
    <w:rsid w:val="004C7F6E"/>
    <w:rsid w:val="004E1797"/>
    <w:rsid w:val="004F348A"/>
    <w:rsid w:val="004F7397"/>
    <w:rsid w:val="00504915"/>
    <w:rsid w:val="00522AEA"/>
    <w:rsid w:val="00527D9C"/>
    <w:rsid w:val="0053622D"/>
    <w:rsid w:val="005569AC"/>
    <w:rsid w:val="00556A9E"/>
    <w:rsid w:val="005652E7"/>
    <w:rsid w:val="0056706A"/>
    <w:rsid w:val="005776FF"/>
    <w:rsid w:val="00577972"/>
    <w:rsid w:val="005841A6"/>
    <w:rsid w:val="00584318"/>
    <w:rsid w:val="00587C41"/>
    <w:rsid w:val="00591C2A"/>
    <w:rsid w:val="0059576C"/>
    <w:rsid w:val="005A2D93"/>
    <w:rsid w:val="005A4501"/>
    <w:rsid w:val="005B0A17"/>
    <w:rsid w:val="005C05EB"/>
    <w:rsid w:val="005C2DA0"/>
    <w:rsid w:val="005C534B"/>
    <w:rsid w:val="005D5662"/>
    <w:rsid w:val="005E163A"/>
    <w:rsid w:val="005E3246"/>
    <w:rsid w:val="005E57A9"/>
    <w:rsid w:val="005E794A"/>
    <w:rsid w:val="005F595B"/>
    <w:rsid w:val="005F75B4"/>
    <w:rsid w:val="00600969"/>
    <w:rsid w:val="00605D0D"/>
    <w:rsid w:val="006069E0"/>
    <w:rsid w:val="00610339"/>
    <w:rsid w:val="006153CC"/>
    <w:rsid w:val="00621B81"/>
    <w:rsid w:val="00636228"/>
    <w:rsid w:val="0064343E"/>
    <w:rsid w:val="0064353F"/>
    <w:rsid w:val="00645481"/>
    <w:rsid w:val="0066440A"/>
    <w:rsid w:val="0067362D"/>
    <w:rsid w:val="006747E2"/>
    <w:rsid w:val="0067554C"/>
    <w:rsid w:val="006831D7"/>
    <w:rsid w:val="00686FED"/>
    <w:rsid w:val="00697C8D"/>
    <w:rsid w:val="006B0FF0"/>
    <w:rsid w:val="006B464E"/>
    <w:rsid w:val="006B75C9"/>
    <w:rsid w:val="006C2572"/>
    <w:rsid w:val="006D28FE"/>
    <w:rsid w:val="006D32FC"/>
    <w:rsid w:val="006D4285"/>
    <w:rsid w:val="006E01EB"/>
    <w:rsid w:val="006E37E5"/>
    <w:rsid w:val="006F23F2"/>
    <w:rsid w:val="00705925"/>
    <w:rsid w:val="00721E6C"/>
    <w:rsid w:val="00760031"/>
    <w:rsid w:val="007731F9"/>
    <w:rsid w:val="007957EA"/>
    <w:rsid w:val="007A5209"/>
    <w:rsid w:val="007A753E"/>
    <w:rsid w:val="007A79AB"/>
    <w:rsid w:val="007B034D"/>
    <w:rsid w:val="007B2F73"/>
    <w:rsid w:val="007B524B"/>
    <w:rsid w:val="007C03B4"/>
    <w:rsid w:val="007D64FD"/>
    <w:rsid w:val="007D71AE"/>
    <w:rsid w:val="007E3557"/>
    <w:rsid w:val="007E562C"/>
    <w:rsid w:val="007F510C"/>
    <w:rsid w:val="008117B3"/>
    <w:rsid w:val="00811978"/>
    <w:rsid w:val="00820DAA"/>
    <w:rsid w:val="00824E09"/>
    <w:rsid w:val="008314A1"/>
    <w:rsid w:val="00837664"/>
    <w:rsid w:val="00843D58"/>
    <w:rsid w:val="00856F61"/>
    <w:rsid w:val="0085727C"/>
    <w:rsid w:val="00861B48"/>
    <w:rsid w:val="00876047"/>
    <w:rsid w:val="008772AE"/>
    <w:rsid w:val="00880AB8"/>
    <w:rsid w:val="00880CD1"/>
    <w:rsid w:val="008845C6"/>
    <w:rsid w:val="00886510"/>
    <w:rsid w:val="00892B11"/>
    <w:rsid w:val="00897267"/>
    <w:rsid w:val="00897799"/>
    <w:rsid w:val="008A0874"/>
    <w:rsid w:val="008A2005"/>
    <w:rsid w:val="008A64A8"/>
    <w:rsid w:val="008B1476"/>
    <w:rsid w:val="008B479F"/>
    <w:rsid w:val="008B75AE"/>
    <w:rsid w:val="008C4B83"/>
    <w:rsid w:val="008C78C2"/>
    <w:rsid w:val="008C7C3C"/>
    <w:rsid w:val="008D35D1"/>
    <w:rsid w:val="008F1DC5"/>
    <w:rsid w:val="008F5772"/>
    <w:rsid w:val="00902487"/>
    <w:rsid w:val="00910A57"/>
    <w:rsid w:val="0091533A"/>
    <w:rsid w:val="009203B1"/>
    <w:rsid w:val="00927176"/>
    <w:rsid w:val="009324E2"/>
    <w:rsid w:val="00933F5C"/>
    <w:rsid w:val="00946ECB"/>
    <w:rsid w:val="009664C9"/>
    <w:rsid w:val="0097299D"/>
    <w:rsid w:val="00986A1C"/>
    <w:rsid w:val="009940B1"/>
    <w:rsid w:val="00996485"/>
    <w:rsid w:val="009B51BE"/>
    <w:rsid w:val="009C2BBA"/>
    <w:rsid w:val="009C7B48"/>
    <w:rsid w:val="00A01B85"/>
    <w:rsid w:val="00A15765"/>
    <w:rsid w:val="00A32BE0"/>
    <w:rsid w:val="00A36452"/>
    <w:rsid w:val="00A370BD"/>
    <w:rsid w:val="00A63B9E"/>
    <w:rsid w:val="00A72BF8"/>
    <w:rsid w:val="00A97826"/>
    <w:rsid w:val="00AA251B"/>
    <w:rsid w:val="00AA341F"/>
    <w:rsid w:val="00AA5C53"/>
    <w:rsid w:val="00AB1158"/>
    <w:rsid w:val="00AB4564"/>
    <w:rsid w:val="00AB7B76"/>
    <w:rsid w:val="00AC055D"/>
    <w:rsid w:val="00AC201A"/>
    <w:rsid w:val="00AC7D63"/>
    <w:rsid w:val="00AD7AE2"/>
    <w:rsid w:val="00AE5484"/>
    <w:rsid w:val="00AF4F6B"/>
    <w:rsid w:val="00AF716B"/>
    <w:rsid w:val="00B05CB9"/>
    <w:rsid w:val="00B14972"/>
    <w:rsid w:val="00B15849"/>
    <w:rsid w:val="00B2178E"/>
    <w:rsid w:val="00B223C7"/>
    <w:rsid w:val="00B2555F"/>
    <w:rsid w:val="00B376BB"/>
    <w:rsid w:val="00B42D37"/>
    <w:rsid w:val="00B44E87"/>
    <w:rsid w:val="00B46313"/>
    <w:rsid w:val="00B53642"/>
    <w:rsid w:val="00B60D25"/>
    <w:rsid w:val="00B64DD4"/>
    <w:rsid w:val="00B836EF"/>
    <w:rsid w:val="00B846ED"/>
    <w:rsid w:val="00BA16E5"/>
    <w:rsid w:val="00BA5490"/>
    <w:rsid w:val="00BA5D99"/>
    <w:rsid w:val="00BB10B9"/>
    <w:rsid w:val="00BB745B"/>
    <w:rsid w:val="00BD10E1"/>
    <w:rsid w:val="00BD2BFB"/>
    <w:rsid w:val="00BD352F"/>
    <w:rsid w:val="00BE5D6F"/>
    <w:rsid w:val="00BE6B8A"/>
    <w:rsid w:val="00BF05C8"/>
    <w:rsid w:val="00C108E6"/>
    <w:rsid w:val="00C17203"/>
    <w:rsid w:val="00C17237"/>
    <w:rsid w:val="00C338BD"/>
    <w:rsid w:val="00C37C3D"/>
    <w:rsid w:val="00C46523"/>
    <w:rsid w:val="00C62314"/>
    <w:rsid w:val="00C62870"/>
    <w:rsid w:val="00C65914"/>
    <w:rsid w:val="00C66C6D"/>
    <w:rsid w:val="00C67F23"/>
    <w:rsid w:val="00C75733"/>
    <w:rsid w:val="00C800A9"/>
    <w:rsid w:val="00C85189"/>
    <w:rsid w:val="00C95E7E"/>
    <w:rsid w:val="00CA2390"/>
    <w:rsid w:val="00CB14CE"/>
    <w:rsid w:val="00CC436E"/>
    <w:rsid w:val="00CC68BD"/>
    <w:rsid w:val="00CD3F7E"/>
    <w:rsid w:val="00CD53D3"/>
    <w:rsid w:val="00CE0E40"/>
    <w:rsid w:val="00CF0E6F"/>
    <w:rsid w:val="00CF217B"/>
    <w:rsid w:val="00D0159B"/>
    <w:rsid w:val="00D0231C"/>
    <w:rsid w:val="00D03C40"/>
    <w:rsid w:val="00D04959"/>
    <w:rsid w:val="00D16C9E"/>
    <w:rsid w:val="00D23E63"/>
    <w:rsid w:val="00D32325"/>
    <w:rsid w:val="00D47AC7"/>
    <w:rsid w:val="00D47DF9"/>
    <w:rsid w:val="00D52BFA"/>
    <w:rsid w:val="00D617B6"/>
    <w:rsid w:val="00D74279"/>
    <w:rsid w:val="00D8152F"/>
    <w:rsid w:val="00D86145"/>
    <w:rsid w:val="00D8711A"/>
    <w:rsid w:val="00D87978"/>
    <w:rsid w:val="00DC21B8"/>
    <w:rsid w:val="00DC2568"/>
    <w:rsid w:val="00DC3FC2"/>
    <w:rsid w:val="00DD0AD3"/>
    <w:rsid w:val="00DD405A"/>
    <w:rsid w:val="00DD6D75"/>
    <w:rsid w:val="00DD7B8C"/>
    <w:rsid w:val="00E0188C"/>
    <w:rsid w:val="00E15B2D"/>
    <w:rsid w:val="00E20805"/>
    <w:rsid w:val="00E32CD8"/>
    <w:rsid w:val="00E41260"/>
    <w:rsid w:val="00E63547"/>
    <w:rsid w:val="00E63AAF"/>
    <w:rsid w:val="00E67399"/>
    <w:rsid w:val="00E7021D"/>
    <w:rsid w:val="00E747CB"/>
    <w:rsid w:val="00E77C14"/>
    <w:rsid w:val="00E77C16"/>
    <w:rsid w:val="00E85A3B"/>
    <w:rsid w:val="00E86D76"/>
    <w:rsid w:val="00E86D7A"/>
    <w:rsid w:val="00E94148"/>
    <w:rsid w:val="00EA469D"/>
    <w:rsid w:val="00EB15B6"/>
    <w:rsid w:val="00EB344B"/>
    <w:rsid w:val="00EB7AFA"/>
    <w:rsid w:val="00EB7E27"/>
    <w:rsid w:val="00EC0139"/>
    <w:rsid w:val="00ED06D2"/>
    <w:rsid w:val="00ED27F2"/>
    <w:rsid w:val="00EF01DF"/>
    <w:rsid w:val="00F01961"/>
    <w:rsid w:val="00F038B0"/>
    <w:rsid w:val="00F368AF"/>
    <w:rsid w:val="00F46418"/>
    <w:rsid w:val="00F46F08"/>
    <w:rsid w:val="00F4771B"/>
    <w:rsid w:val="00F47B0B"/>
    <w:rsid w:val="00F76D1E"/>
    <w:rsid w:val="00F77A70"/>
    <w:rsid w:val="00F84FA4"/>
    <w:rsid w:val="00F935A2"/>
    <w:rsid w:val="00F939D3"/>
    <w:rsid w:val="00F959C6"/>
    <w:rsid w:val="00F96F88"/>
    <w:rsid w:val="00F97151"/>
    <w:rsid w:val="00FA42A4"/>
    <w:rsid w:val="00FB436A"/>
    <w:rsid w:val="00FC13BA"/>
    <w:rsid w:val="00FC4B1C"/>
    <w:rsid w:val="00FC57AC"/>
    <w:rsid w:val="00FC6226"/>
    <w:rsid w:val="00FC6683"/>
    <w:rsid w:val="00FD2E7B"/>
    <w:rsid w:val="00FD5387"/>
    <w:rsid w:val="00FE1C0C"/>
    <w:rsid w:val="00FE25ED"/>
    <w:rsid w:val="00FF1CFF"/>
    <w:rsid w:val="00FF3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rsid w:val="00230707"/>
    <w:rPr>
      <w:rFonts w:ascii="Arial" w:hAnsi="Arial"/>
      <w:sz w:val="24"/>
    </w:rPr>
  </w:style>
  <w:style w:type="character" w:styleId="CommentReference">
    <w:name w:val="annotation reference"/>
    <w:basedOn w:val="DefaultParagraphFont"/>
    <w:uiPriority w:val="99"/>
    <w:unhideWhenUsed/>
    <w:rsid w:val="00230707"/>
    <w:rPr>
      <w:sz w:val="16"/>
      <w:szCs w:val="16"/>
    </w:rPr>
  </w:style>
  <w:style w:type="paragraph" w:styleId="CommentText">
    <w:name w:val="annotation text"/>
    <w:basedOn w:val="Normal"/>
    <w:link w:val="CommentTextChar"/>
    <w:uiPriority w:val="99"/>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rsid w:val="00230707"/>
    <w:rPr>
      <w:rFonts w:ascii="Arial" w:hAnsi="Arial"/>
      <w:sz w:val="20"/>
      <w:szCs w:val="20"/>
    </w:rPr>
  </w:style>
  <w:style w:type="paragraph" w:styleId="CommentSubject">
    <w:name w:val="annotation subject"/>
    <w:basedOn w:val="CommentText"/>
    <w:next w:val="CommentText"/>
    <w:link w:val="CommentSubjectChar"/>
    <w:uiPriority w:val="99"/>
    <w:unhideWhenUsed/>
    <w:rsid w:val="00230707"/>
    <w:rPr>
      <w:b/>
      <w:bCs/>
    </w:rPr>
  </w:style>
  <w:style w:type="character" w:customStyle="1" w:styleId="CommentSubjectChar">
    <w:name w:val="Comment Subject Char"/>
    <w:basedOn w:val="CommentTextChar"/>
    <w:link w:val="CommentSubject"/>
    <w:uiPriority w:val="99"/>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 w:type="character" w:customStyle="1" w:styleId="normaltextrun">
    <w:name w:val="normaltextrun"/>
    <w:basedOn w:val="DefaultParagraphFont"/>
    <w:rsid w:val="00430970"/>
  </w:style>
  <w:style w:type="character" w:customStyle="1" w:styleId="eop">
    <w:name w:val="eop"/>
    <w:basedOn w:val="DefaultParagraphFont"/>
    <w:rsid w:val="00430970"/>
  </w:style>
  <w:style w:type="paragraph" w:customStyle="1" w:styleId="paragraph">
    <w:name w:val="paragraph"/>
    <w:basedOn w:val="Normal"/>
    <w:rsid w:val="00430970"/>
    <w:pPr>
      <w:spacing w:beforeAutospacing="1"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430970"/>
    <w:rPr>
      <w:color w:val="808080"/>
    </w:rPr>
  </w:style>
  <w:style w:type="character" w:customStyle="1" w:styleId="adverb">
    <w:name w:val="adverb"/>
    <w:basedOn w:val="DefaultParagraphFont"/>
    <w:rsid w:val="00430970"/>
  </w:style>
  <w:style w:type="character" w:customStyle="1" w:styleId="hardreadability">
    <w:name w:val="hardreadability"/>
    <w:basedOn w:val="DefaultParagraphFont"/>
    <w:rsid w:val="00430970"/>
  </w:style>
  <w:style w:type="character" w:customStyle="1" w:styleId="passivevoice">
    <w:name w:val="passivevoice"/>
    <w:basedOn w:val="DefaultParagraphFont"/>
    <w:rsid w:val="00430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eedback@stroke.org.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Placeholder7</b:Tag>
    <b:SourceType>InternetSite</b:SourceType>
    <b:Guid>{D14AB465-B8EE-4AF4-8480-19B110E4C4AB}</b:Guid>
    <b:Author>
      <b:Author>
        <b:Corporate>Stroke Association</b:Corporate>
      </b:Author>
    </b:Author>
    <b:Title>Emotional changes after stroke</b:Title>
    <b:InternetSiteTitle>stroke.org.uk</b:InternetSiteTitle>
    <b:Year>2023</b:Year>
    <b:YearAccessed>2024</b:YearAccessed>
    <b:MonthAccessed>October</b:MonthAccessed>
    <b:URL>https://www.stroke.org.uk/resources/emotional-changes-after-stroke</b:URL>
    <b:Month>November</b:Month>
    <b:DayAccessed>29</b:DayAccessed>
    <b:RefOrder>18</b:RefOrder>
  </b:Source>
  <b:Source>
    <b:Tag>NHS2226</b:Tag>
    <b:SourceType>InternetSite</b:SourceType>
    <b:Guid>{2E38EE4E-78CE-4A7E-BF74-38E17493464E}</b:Guid>
    <b:Author>
      <b:Author>
        <b:Corporate>NHS</b:Corporate>
      </b:Author>
    </b:Author>
    <b:Title>Exercise for depression</b:Title>
    <b:InternetSiteTitle>NHS</b:InternetSiteTitle>
    <b:Year>2022</b:Year>
    <b:Month>September</b:Month>
    <b:Day>07</b:Day>
    <b:URL>https://www.nhs.uk/mental-health/self-help/guides-tools-and-activities/exercise-for-depression/</b:URL>
    <b:RefOrder>19</b:RefOrder>
  </b:Source>
</b:Sources>
</file>

<file path=customXml/itemProps1.xml><?xml version="1.0" encoding="utf-8"?>
<ds:datastoreItem xmlns:ds="http://schemas.openxmlformats.org/officeDocument/2006/customXml" ds:itemID="{6B5FD691-C31C-4E49-9236-46945D1A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5011</Words>
  <Characters>28565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33509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7</cp:revision>
  <dcterms:created xsi:type="dcterms:W3CDTF">2025-06-26T12:47:00Z</dcterms:created>
  <dcterms:modified xsi:type="dcterms:W3CDTF">2025-06-26T12:57:00Z</dcterms:modified>
</cp:coreProperties>
</file>