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88FCA" w14:textId="77777777" w:rsidR="00D12F9E" w:rsidRPr="0012318F" w:rsidRDefault="00D12F9E" w:rsidP="00581CFF">
      <w:pPr>
        <w:pStyle w:val="paragraph"/>
        <w:spacing w:before="0" w:beforeAutospacing="0" w:after="0" w:afterAutospacing="0" w:line="360" w:lineRule="auto"/>
        <w:textAlignment w:val="baseline"/>
        <w:rPr>
          <w:rFonts w:asciiTheme="majorHAnsi" w:hAnsiTheme="majorHAnsi" w:cs="Segoe UI"/>
          <w:b/>
          <w:sz w:val="48"/>
          <w:szCs w:val="48"/>
        </w:rPr>
      </w:pPr>
      <w:r w:rsidRPr="0012318F">
        <w:rPr>
          <w:rStyle w:val="normaltextrun"/>
          <w:rFonts w:asciiTheme="majorHAnsi" w:eastAsiaTheme="majorEastAsia" w:hAnsiTheme="majorHAnsi" w:cs="Arial"/>
          <w:b/>
          <w:color w:val="000000"/>
          <w:sz w:val="48"/>
          <w:szCs w:val="48"/>
          <w:shd w:val="clear" w:color="auto" w:fill="FFFFFF"/>
        </w:rPr>
        <w:t>Cholesterol and stroke</w:t>
      </w:r>
      <w:r w:rsidRPr="0012318F">
        <w:rPr>
          <w:rStyle w:val="eop"/>
          <w:rFonts w:asciiTheme="majorHAnsi" w:eastAsiaTheme="majorEastAsia" w:hAnsiTheme="majorHAnsi" w:cs="Arial"/>
          <w:b/>
          <w:color w:val="000000"/>
          <w:sz w:val="48"/>
          <w:szCs w:val="48"/>
        </w:rPr>
        <w:t> </w:t>
      </w:r>
    </w:p>
    <w:p w14:paraId="56611585" w14:textId="77777777" w:rsidR="00D12F9E" w:rsidRDefault="00D12F9E" w:rsidP="00581CFF">
      <w:pPr>
        <w:pStyle w:val="paragraph"/>
        <w:spacing w:before="0" w:beforeAutospacing="0" w:after="0" w:afterAutospacing="0" w:line="360" w:lineRule="auto"/>
        <w:textAlignment w:val="baseline"/>
        <w:rPr>
          <w:rFonts w:ascii="Segoe UI" w:hAnsi="Segoe UI" w:cs="Segoe UI"/>
          <w:sz w:val="18"/>
          <w:szCs w:val="18"/>
        </w:rPr>
      </w:pPr>
      <w:r>
        <w:rPr>
          <w:rStyle w:val="eop"/>
          <w:rFonts w:eastAsiaTheme="majorEastAsia"/>
        </w:rPr>
        <w:t> </w:t>
      </w:r>
    </w:p>
    <w:p w14:paraId="658360B0" w14:textId="77777777" w:rsidR="00D12F9E" w:rsidRPr="00442E91" w:rsidRDefault="00D12F9E" w:rsidP="00581CFF">
      <w:pPr>
        <w:pStyle w:val="paragraph"/>
        <w:spacing w:before="0" w:beforeAutospacing="0" w:after="0" w:afterAutospacing="0" w:line="360" w:lineRule="auto"/>
        <w:textAlignment w:val="baseline"/>
        <w:rPr>
          <w:rStyle w:val="normaltextrun"/>
          <w:rFonts w:ascii="Arial" w:eastAsiaTheme="majorEastAsia" w:hAnsi="Arial" w:cs="Arial"/>
        </w:rPr>
      </w:pPr>
      <w:r w:rsidRPr="00921608">
        <w:rPr>
          <w:rStyle w:val="normaltextrun"/>
          <w:rFonts w:ascii="Arial" w:eastAsiaTheme="majorEastAsia" w:hAnsi="Arial" w:cs="Arial"/>
        </w:rPr>
        <w:t> </w:t>
      </w:r>
    </w:p>
    <w:p w14:paraId="7C2123D0" w14:textId="77777777" w:rsidR="00D12F9E" w:rsidRPr="00954B16" w:rsidRDefault="00D12F9E" w:rsidP="00581CFF">
      <w:pPr>
        <w:spacing w:line="360" w:lineRule="auto"/>
        <w:rPr>
          <w:rStyle w:val="normaltextrun"/>
          <w:rFonts w:cs="Arial"/>
          <w:b/>
          <w:bCs/>
          <w:lang w:eastAsia="en-GB"/>
        </w:rPr>
      </w:pPr>
      <w:r w:rsidRPr="00954B16">
        <w:rPr>
          <w:rStyle w:val="normaltextrun"/>
          <w:rFonts w:cs="Arial"/>
          <w:bCs/>
          <w:lang w:eastAsia="en-GB"/>
        </w:rPr>
        <w:t>This guide is for anyone who wants to know more about cholesterol. It includes information about where cholesterol comes from, how it affects your risk of stroke, and what you can do to lower your cholesterol.</w:t>
      </w:r>
    </w:p>
    <w:p w14:paraId="1E67E7A3" w14:textId="77777777" w:rsidR="00D12F9E" w:rsidRPr="00442E91" w:rsidRDefault="00D12F9E" w:rsidP="00581CFF">
      <w:pPr>
        <w:pStyle w:val="paragraph"/>
        <w:spacing w:before="0" w:beforeAutospacing="0" w:after="0" w:afterAutospacing="0" w:line="360" w:lineRule="auto"/>
        <w:textAlignment w:val="baseline"/>
        <w:rPr>
          <w:rStyle w:val="normaltextrun"/>
          <w:rFonts w:ascii="Arial" w:eastAsiaTheme="majorEastAsia" w:hAnsi="Arial" w:cs="Arial"/>
        </w:rPr>
      </w:pPr>
      <w:r w:rsidRPr="639D8EC3">
        <w:rPr>
          <w:rStyle w:val="normaltextrun"/>
          <w:rFonts w:ascii="Arial" w:eastAsiaTheme="majorEastAsia" w:hAnsi="Arial" w:cs="Arial"/>
        </w:rPr>
        <w:t> </w:t>
      </w:r>
    </w:p>
    <w:p w14:paraId="132E2279" w14:textId="77777777" w:rsidR="00D12F9E" w:rsidRPr="00954B16" w:rsidRDefault="00D12F9E" w:rsidP="00581CFF">
      <w:pPr>
        <w:pStyle w:val="paragraph"/>
        <w:spacing w:before="0" w:beforeAutospacing="0" w:after="0" w:afterAutospacing="0" w:line="360" w:lineRule="auto"/>
        <w:textAlignment w:val="baseline"/>
        <w:rPr>
          <w:rStyle w:val="eop"/>
          <w:rFonts w:asciiTheme="minorHAnsi" w:eastAsiaTheme="majorEastAsia" w:hAnsiTheme="minorHAnsi" w:cs="Arial"/>
          <w:sz w:val="32"/>
          <w:szCs w:val="32"/>
        </w:rPr>
      </w:pPr>
      <w:r w:rsidRPr="00954B16">
        <w:rPr>
          <w:rFonts w:asciiTheme="minorHAnsi" w:eastAsia="Arial" w:hAnsiTheme="minorHAnsi" w:cs="Arial"/>
          <w:color w:val="000000" w:themeColor="text1"/>
          <w:sz w:val="32"/>
          <w:szCs w:val="32"/>
        </w:rPr>
        <w:t>This information is for people who have had a stroke or transient ischemic attack (TIA or mini-stroke) or are at risk of having one</w:t>
      </w:r>
      <w:r w:rsidRPr="00954B16">
        <w:rPr>
          <w:rStyle w:val="normaltextrun"/>
          <w:rFonts w:asciiTheme="minorHAnsi" w:eastAsiaTheme="majorEastAsia" w:hAnsiTheme="minorHAnsi" w:cs="Arial"/>
          <w:sz w:val="32"/>
          <w:szCs w:val="32"/>
        </w:rPr>
        <w:t>. For more detailed information about diet and healthy eating, call our Stroke Support Helpline for a copy of ‘</w:t>
      </w:r>
      <w:r w:rsidRPr="00954B16">
        <w:rPr>
          <w:rFonts w:asciiTheme="minorHAnsi" w:hAnsiTheme="minorHAnsi" w:cs="Arial"/>
          <w:b/>
          <w:bCs/>
          <w:sz w:val="32"/>
          <w:szCs w:val="32"/>
        </w:rPr>
        <w:t>Your guide to eating well after a stroke</w:t>
      </w:r>
      <w:r w:rsidRPr="00954B16">
        <w:rPr>
          <w:rFonts w:asciiTheme="minorHAnsi" w:hAnsiTheme="minorHAnsi" w:cs="Arial"/>
          <w:sz w:val="32"/>
          <w:szCs w:val="32"/>
        </w:rPr>
        <w:t xml:space="preserve">’ or visit </w:t>
      </w:r>
      <w:r w:rsidRPr="00954B16">
        <w:rPr>
          <w:rFonts w:asciiTheme="minorHAnsi" w:hAnsiTheme="minorHAnsi" w:cs="Arial"/>
          <w:b/>
          <w:bCs/>
          <w:sz w:val="32"/>
          <w:szCs w:val="32"/>
        </w:rPr>
        <w:t>stroke.org.uk</w:t>
      </w:r>
    </w:p>
    <w:p w14:paraId="6BED2FA8" w14:textId="77777777" w:rsidR="00D12F9E" w:rsidRDefault="00D12F9E" w:rsidP="00581CFF">
      <w:pPr>
        <w:pStyle w:val="paragraph"/>
        <w:spacing w:before="0" w:beforeAutospacing="0" w:after="0" w:afterAutospacing="0" w:line="360" w:lineRule="auto"/>
        <w:textAlignment w:val="baseline"/>
        <w:rPr>
          <w:rFonts w:ascii="Segoe UI" w:hAnsi="Segoe UI" w:cs="Segoe UI"/>
          <w:sz w:val="18"/>
          <w:szCs w:val="18"/>
        </w:rPr>
      </w:pPr>
      <w:r>
        <w:rPr>
          <w:rStyle w:val="eop"/>
          <w:rFonts w:ascii="Arial" w:eastAsiaTheme="majorEastAsia" w:hAnsi="Arial" w:cs="Arial"/>
        </w:rPr>
        <w:t> </w:t>
      </w:r>
    </w:p>
    <w:p w14:paraId="054A269D" w14:textId="77777777" w:rsidR="00D12F9E" w:rsidRDefault="00D12F9E" w:rsidP="00581CFF">
      <w:pPr>
        <w:pStyle w:val="paragraph"/>
        <w:spacing w:before="0" w:beforeAutospacing="0" w:after="0" w:afterAutospacing="0" w:line="360" w:lineRule="auto"/>
        <w:textAlignment w:val="baseline"/>
        <w:rPr>
          <w:rFonts w:ascii="Segoe UI" w:hAnsi="Segoe UI" w:cs="Segoe UI"/>
          <w:sz w:val="18"/>
          <w:szCs w:val="18"/>
        </w:rPr>
      </w:pPr>
      <w:r>
        <w:rPr>
          <w:rStyle w:val="eop"/>
          <w:rFonts w:eastAsiaTheme="majorEastAsia"/>
        </w:rPr>
        <w:t> </w:t>
      </w:r>
    </w:p>
    <w:p w14:paraId="08B7FBC7" w14:textId="77777777" w:rsidR="00D12F9E" w:rsidRPr="00225F52" w:rsidRDefault="00D12F9E" w:rsidP="00581CFF">
      <w:pPr>
        <w:pStyle w:val="paragraph"/>
        <w:spacing w:before="0" w:beforeAutospacing="0" w:after="0" w:afterAutospacing="0" w:line="360" w:lineRule="auto"/>
        <w:textAlignment w:val="baseline"/>
        <w:rPr>
          <w:rFonts w:asciiTheme="minorHAnsi" w:hAnsiTheme="minorHAnsi" w:cs="Segoe UI"/>
          <w:sz w:val="32"/>
          <w:szCs w:val="32"/>
        </w:rPr>
      </w:pPr>
      <w:r w:rsidRPr="00225F52">
        <w:rPr>
          <w:rStyle w:val="normaltextrun"/>
          <w:rFonts w:asciiTheme="minorHAnsi" w:eastAsiaTheme="majorEastAsia" w:hAnsiTheme="minorHAnsi" w:cs="Arial"/>
          <w:bCs/>
          <w:sz w:val="32"/>
          <w:szCs w:val="32"/>
        </w:rPr>
        <w:t>This guide covers:</w:t>
      </w:r>
      <w:r w:rsidRPr="00225F52">
        <w:rPr>
          <w:rStyle w:val="eop"/>
          <w:rFonts w:asciiTheme="minorHAnsi" w:eastAsiaTheme="majorEastAsia" w:hAnsiTheme="minorHAnsi" w:cs="Arial"/>
          <w:sz w:val="32"/>
          <w:szCs w:val="32"/>
        </w:rPr>
        <w:t> </w:t>
      </w:r>
    </w:p>
    <w:p w14:paraId="1542B140" w14:textId="77777777" w:rsidR="00D12F9E" w:rsidRPr="00225F52" w:rsidRDefault="00D12F9E" w:rsidP="00581CFF">
      <w:pPr>
        <w:pStyle w:val="paragraph"/>
        <w:spacing w:before="0" w:beforeAutospacing="0" w:after="0" w:afterAutospacing="0" w:line="360" w:lineRule="auto"/>
        <w:textAlignment w:val="baseline"/>
        <w:rPr>
          <w:rFonts w:asciiTheme="minorHAnsi" w:hAnsiTheme="minorHAnsi" w:cs="Segoe UI"/>
          <w:sz w:val="32"/>
          <w:szCs w:val="32"/>
        </w:rPr>
      </w:pPr>
      <w:r w:rsidRPr="00225F52">
        <w:rPr>
          <w:rStyle w:val="eop"/>
          <w:rFonts w:asciiTheme="minorHAnsi" w:eastAsiaTheme="majorEastAsia" w:hAnsiTheme="minorHAnsi" w:cs="Arial"/>
          <w:sz w:val="32"/>
          <w:szCs w:val="32"/>
        </w:rPr>
        <w:t> </w:t>
      </w:r>
    </w:p>
    <w:p w14:paraId="3A96A151" w14:textId="77777777" w:rsidR="00D12F9E" w:rsidRPr="00225F52" w:rsidRDefault="00D12F9E" w:rsidP="00581CFF">
      <w:pPr>
        <w:pStyle w:val="ListParagraph"/>
        <w:numPr>
          <w:ilvl w:val="0"/>
          <w:numId w:val="31"/>
        </w:numPr>
        <w:spacing w:line="360" w:lineRule="auto"/>
        <w:rPr>
          <w:rStyle w:val="normaltextrun"/>
          <w:rFonts w:asciiTheme="minorHAnsi" w:eastAsiaTheme="majorEastAsia" w:hAnsiTheme="minorHAnsi" w:cs="Arial"/>
          <w:sz w:val="32"/>
          <w:szCs w:val="32"/>
          <w:lang w:eastAsia="en-GB"/>
        </w:rPr>
      </w:pPr>
      <w:r w:rsidRPr="00225F52">
        <w:rPr>
          <w:rStyle w:val="normaltextrun"/>
          <w:rFonts w:asciiTheme="minorHAnsi" w:eastAsiaTheme="majorEastAsia" w:hAnsiTheme="minorHAnsi" w:cs="Arial"/>
          <w:sz w:val="32"/>
          <w:szCs w:val="32"/>
          <w:lang w:eastAsia="en-GB"/>
        </w:rPr>
        <w:t>What is cholesterol? </w:t>
      </w:r>
    </w:p>
    <w:p w14:paraId="3FB77BB0" w14:textId="77777777" w:rsidR="00D12F9E" w:rsidRPr="00225F52" w:rsidRDefault="00D12F9E" w:rsidP="00581CFF">
      <w:pPr>
        <w:pStyle w:val="ListParagraph"/>
        <w:numPr>
          <w:ilvl w:val="0"/>
          <w:numId w:val="31"/>
        </w:numPr>
        <w:spacing w:line="360" w:lineRule="auto"/>
        <w:rPr>
          <w:rStyle w:val="normaltextrun"/>
          <w:rFonts w:asciiTheme="minorHAnsi" w:eastAsiaTheme="majorEastAsia" w:hAnsiTheme="minorHAnsi" w:cs="Arial"/>
          <w:sz w:val="32"/>
          <w:szCs w:val="32"/>
          <w:lang w:eastAsia="en-GB"/>
        </w:rPr>
      </w:pPr>
      <w:r w:rsidRPr="00225F52">
        <w:rPr>
          <w:rStyle w:val="normaltextrun"/>
          <w:rFonts w:asciiTheme="minorHAnsi" w:eastAsiaTheme="majorEastAsia" w:hAnsiTheme="minorHAnsi" w:cs="Arial"/>
          <w:sz w:val="32"/>
          <w:szCs w:val="32"/>
          <w:lang w:eastAsia="en-GB"/>
        </w:rPr>
        <w:t>Why is managing your cholesterol important? </w:t>
      </w:r>
    </w:p>
    <w:p w14:paraId="7D10F1EA" w14:textId="77777777" w:rsidR="00D12F9E" w:rsidRPr="00225F52" w:rsidRDefault="00D12F9E" w:rsidP="00581CFF">
      <w:pPr>
        <w:pStyle w:val="ListParagraph"/>
        <w:numPr>
          <w:ilvl w:val="0"/>
          <w:numId w:val="31"/>
        </w:numPr>
        <w:spacing w:line="360" w:lineRule="auto"/>
        <w:rPr>
          <w:rStyle w:val="normaltextrun"/>
          <w:rFonts w:asciiTheme="minorHAnsi" w:eastAsiaTheme="majorEastAsia" w:hAnsiTheme="minorHAnsi" w:cs="Arial"/>
          <w:sz w:val="32"/>
          <w:szCs w:val="32"/>
          <w:lang w:eastAsia="en-GB"/>
        </w:rPr>
      </w:pPr>
      <w:r w:rsidRPr="00225F52">
        <w:rPr>
          <w:rStyle w:val="normaltextrun"/>
          <w:rFonts w:asciiTheme="minorHAnsi" w:eastAsiaTheme="majorEastAsia" w:hAnsiTheme="minorHAnsi" w:cs="Arial"/>
          <w:sz w:val="32"/>
          <w:szCs w:val="32"/>
          <w:lang w:eastAsia="en-GB"/>
        </w:rPr>
        <w:t>How is cholesterol measured? </w:t>
      </w:r>
      <w:r w:rsidRPr="00225F52">
        <w:rPr>
          <w:rStyle w:val="normaltextrun"/>
          <w:rFonts w:ascii="Times New Roman" w:hAnsi="Times New Roman"/>
          <w:sz w:val="32"/>
          <w:szCs w:val="32"/>
          <w:lang w:eastAsia="en-GB"/>
        </w:rPr>
        <w:t> </w:t>
      </w:r>
      <w:r w:rsidRPr="00225F52">
        <w:rPr>
          <w:rStyle w:val="normaltextrun"/>
          <w:rFonts w:asciiTheme="minorHAnsi" w:hAnsiTheme="minorHAnsi"/>
          <w:sz w:val="32"/>
          <w:szCs w:val="32"/>
          <w:lang w:eastAsia="en-GB"/>
        </w:rPr>
        <w:t> </w:t>
      </w:r>
    </w:p>
    <w:p w14:paraId="0E1D9C31" w14:textId="77777777" w:rsidR="00D12F9E" w:rsidRPr="00225F52" w:rsidRDefault="00D12F9E" w:rsidP="00581CFF">
      <w:pPr>
        <w:pStyle w:val="ListParagraph"/>
        <w:numPr>
          <w:ilvl w:val="0"/>
          <w:numId w:val="31"/>
        </w:numPr>
        <w:spacing w:line="360" w:lineRule="auto"/>
        <w:rPr>
          <w:rStyle w:val="normaltextrun"/>
          <w:rFonts w:asciiTheme="minorHAnsi" w:eastAsiaTheme="majorEastAsia" w:hAnsiTheme="minorHAnsi" w:cs="Arial"/>
          <w:sz w:val="32"/>
          <w:szCs w:val="32"/>
          <w:lang w:eastAsia="en-GB"/>
        </w:rPr>
      </w:pPr>
      <w:r w:rsidRPr="00225F52">
        <w:rPr>
          <w:rStyle w:val="normaltextrun"/>
          <w:rFonts w:asciiTheme="minorHAnsi" w:eastAsiaTheme="majorEastAsia" w:hAnsiTheme="minorHAnsi" w:cs="Arial"/>
          <w:sz w:val="32"/>
          <w:szCs w:val="32"/>
          <w:lang w:eastAsia="en-GB"/>
        </w:rPr>
        <w:lastRenderedPageBreak/>
        <w:t>How to reduce your cholesterol </w:t>
      </w:r>
      <w:r w:rsidRPr="00225F52">
        <w:rPr>
          <w:rStyle w:val="normaltextrun"/>
          <w:rFonts w:ascii="Times New Roman" w:hAnsi="Times New Roman"/>
          <w:sz w:val="32"/>
          <w:szCs w:val="32"/>
          <w:lang w:eastAsia="en-GB"/>
        </w:rPr>
        <w:t> </w:t>
      </w:r>
      <w:r w:rsidRPr="00225F52">
        <w:rPr>
          <w:rStyle w:val="normaltextrun"/>
          <w:rFonts w:asciiTheme="minorHAnsi" w:hAnsiTheme="minorHAnsi"/>
          <w:sz w:val="32"/>
          <w:szCs w:val="32"/>
          <w:lang w:eastAsia="en-GB"/>
        </w:rPr>
        <w:t> </w:t>
      </w:r>
    </w:p>
    <w:p w14:paraId="20FDB2C8" w14:textId="77777777" w:rsidR="00D12F9E" w:rsidRPr="00225F52" w:rsidRDefault="00D12F9E" w:rsidP="00581CFF">
      <w:pPr>
        <w:pStyle w:val="ListParagraph"/>
        <w:numPr>
          <w:ilvl w:val="0"/>
          <w:numId w:val="31"/>
        </w:numPr>
        <w:spacing w:line="360" w:lineRule="auto"/>
        <w:rPr>
          <w:rStyle w:val="normaltextrun"/>
          <w:rFonts w:asciiTheme="minorHAnsi" w:eastAsiaTheme="majorEastAsia" w:hAnsiTheme="minorHAnsi" w:cs="Arial"/>
          <w:sz w:val="32"/>
          <w:szCs w:val="32"/>
          <w:lang w:eastAsia="en-GB"/>
        </w:rPr>
      </w:pPr>
      <w:r w:rsidRPr="00225F52">
        <w:rPr>
          <w:rStyle w:val="normaltextrun"/>
          <w:rFonts w:asciiTheme="minorHAnsi" w:eastAsiaTheme="majorEastAsia" w:hAnsiTheme="minorHAnsi" w:cs="Arial"/>
          <w:sz w:val="32"/>
          <w:szCs w:val="32"/>
          <w:lang w:eastAsia="en-GB"/>
        </w:rPr>
        <w:t>Healthy eating tips for reducing your cholesterol</w:t>
      </w:r>
    </w:p>
    <w:p w14:paraId="3FC0783A" w14:textId="77777777" w:rsidR="00D12F9E" w:rsidRDefault="00D12F9E" w:rsidP="00581CFF">
      <w:pPr>
        <w:spacing w:line="360" w:lineRule="auto"/>
      </w:pPr>
    </w:p>
    <w:p w14:paraId="55D10D2E" w14:textId="77777777" w:rsidR="00D12F9E" w:rsidRPr="001175B8" w:rsidRDefault="00D12F9E" w:rsidP="00581CFF">
      <w:pPr>
        <w:spacing w:line="360" w:lineRule="auto"/>
        <w:rPr>
          <w:szCs w:val="32"/>
        </w:rPr>
      </w:pPr>
    </w:p>
    <w:p w14:paraId="4FF37BD2" w14:textId="77777777" w:rsidR="00D12F9E" w:rsidRPr="00CB5BC9" w:rsidRDefault="00D12F9E" w:rsidP="00581CFF">
      <w:pPr>
        <w:spacing w:line="360" w:lineRule="auto"/>
        <w:rPr>
          <w:rStyle w:val="normaltextrun"/>
          <w:rFonts w:cs="Arial"/>
          <w:b/>
          <w:sz w:val="44"/>
          <w:szCs w:val="44"/>
          <w:lang w:eastAsia="en-GB"/>
        </w:rPr>
      </w:pPr>
      <w:r w:rsidRPr="00CB5BC9">
        <w:rPr>
          <w:rStyle w:val="normaltextrun"/>
          <w:rFonts w:cs="Arial"/>
          <w:b/>
          <w:sz w:val="44"/>
          <w:szCs w:val="44"/>
          <w:lang w:eastAsia="en-GB"/>
        </w:rPr>
        <w:t>What is cholesterol?</w:t>
      </w:r>
    </w:p>
    <w:p w14:paraId="4AE20686" w14:textId="77777777" w:rsidR="00D12F9E" w:rsidRDefault="00D12F9E" w:rsidP="00581CFF">
      <w:pPr>
        <w:spacing w:line="360" w:lineRule="auto"/>
        <w:rPr>
          <w:rStyle w:val="normaltextrun"/>
          <w:rFonts w:ascii="Arial" w:hAnsi="Arial" w:cs="Arial"/>
          <w:szCs w:val="32"/>
          <w:lang w:eastAsia="en-GB"/>
        </w:rPr>
      </w:pPr>
    </w:p>
    <w:p w14:paraId="5C211759" w14:textId="77777777" w:rsidR="00D12F9E" w:rsidRPr="004241B6" w:rsidRDefault="00D12F9E" w:rsidP="00581CFF">
      <w:pPr>
        <w:spacing w:line="360" w:lineRule="auto"/>
        <w:rPr>
          <w:rFonts w:eastAsia="Times New Roman" w:cs="Arial"/>
          <w:lang w:eastAsia="en-GB"/>
        </w:rPr>
      </w:pPr>
      <w:r w:rsidRPr="004241B6">
        <w:rPr>
          <w:rFonts w:eastAsia="Times New Roman" w:cs="Arial"/>
          <w:lang w:eastAsia="en-GB"/>
        </w:rPr>
        <w:t xml:space="preserve">Cholesterol is an important substance in our bodies. It plays a part in our digestive and hormonal systems but can be harmful if levels get too high. Cholesterol is a fatty substance, called a lipid, which is found naturally in your blood. </w:t>
      </w:r>
    </w:p>
    <w:p w14:paraId="7C8994E9" w14:textId="77777777" w:rsidR="00D12F9E" w:rsidRPr="004241B6" w:rsidRDefault="00D12F9E" w:rsidP="00581CFF">
      <w:pPr>
        <w:spacing w:line="360" w:lineRule="auto"/>
        <w:rPr>
          <w:rFonts w:eastAsia="Times New Roman" w:cs="Arial"/>
          <w:lang w:eastAsia="en-GB"/>
        </w:rPr>
      </w:pPr>
    </w:p>
    <w:p w14:paraId="452297D8" w14:textId="77777777" w:rsidR="00D12F9E" w:rsidRPr="004241B6" w:rsidRDefault="00D12F9E" w:rsidP="00581CFF">
      <w:pPr>
        <w:spacing w:line="360" w:lineRule="auto"/>
        <w:rPr>
          <w:rStyle w:val="normaltextrun"/>
          <w:rFonts w:eastAsia="Times New Roman" w:cs="Arial"/>
          <w:lang w:eastAsia="en-GB"/>
        </w:rPr>
      </w:pPr>
      <w:r w:rsidRPr="004241B6">
        <w:rPr>
          <w:rFonts w:eastAsia="Times New Roman" w:cs="Arial"/>
          <w:lang w:eastAsia="en-GB"/>
        </w:rPr>
        <w:t>High cholesterol is very common. It’s thought about one in two adults in the UK have raised cholesterol levels. It’s important to check your cholesterol levels. If there’s too much cholesterol in your blood it can damage your blood vessels, which may cause heart disease and stroke. But with the right treatment and support with a healthy lifestyle, high cholesterol can usually be treated effectively.</w:t>
      </w:r>
    </w:p>
    <w:p w14:paraId="5B281435" w14:textId="77777777" w:rsidR="00D12F9E" w:rsidRPr="004241B6" w:rsidRDefault="00D12F9E" w:rsidP="00581CFF">
      <w:pPr>
        <w:spacing w:line="360" w:lineRule="auto"/>
        <w:rPr>
          <w:rStyle w:val="normaltextrun"/>
          <w:rFonts w:cs="Arial"/>
          <w:szCs w:val="32"/>
          <w:lang w:eastAsia="en-GB"/>
        </w:rPr>
      </w:pPr>
    </w:p>
    <w:p w14:paraId="17A1BE77" w14:textId="77777777" w:rsidR="00CB5BC9" w:rsidRPr="004241B6" w:rsidRDefault="00CB5BC9" w:rsidP="00581CFF">
      <w:pPr>
        <w:spacing w:line="360" w:lineRule="auto"/>
        <w:rPr>
          <w:rStyle w:val="normaltextrun"/>
          <w:rFonts w:cs="Arial"/>
          <w:szCs w:val="32"/>
          <w:lang w:eastAsia="en-GB"/>
        </w:rPr>
      </w:pPr>
    </w:p>
    <w:p w14:paraId="2B9C0DD2" w14:textId="77777777" w:rsidR="00D12F9E" w:rsidRPr="00CB5BC9" w:rsidRDefault="00D12F9E" w:rsidP="00581CFF">
      <w:pPr>
        <w:pStyle w:val="paragraph"/>
        <w:spacing w:before="0" w:beforeAutospacing="0" w:after="0" w:afterAutospacing="0" w:line="360" w:lineRule="auto"/>
        <w:textAlignment w:val="baseline"/>
        <w:rPr>
          <w:rStyle w:val="eop"/>
          <w:rFonts w:asciiTheme="majorHAnsi" w:eastAsiaTheme="minorHAnsi" w:hAnsiTheme="majorHAnsi" w:cs="Arial"/>
          <w:b/>
          <w:sz w:val="36"/>
          <w:szCs w:val="36"/>
        </w:rPr>
      </w:pPr>
      <w:r w:rsidRPr="00CB5BC9">
        <w:rPr>
          <w:rStyle w:val="normaltextrun"/>
          <w:rFonts w:asciiTheme="majorHAnsi" w:eastAsiaTheme="majorEastAsia" w:hAnsiTheme="majorHAnsi" w:cs="Arial"/>
          <w:b/>
          <w:sz w:val="36"/>
          <w:szCs w:val="36"/>
        </w:rPr>
        <w:t>Where does cholesterol come from</w:t>
      </w:r>
      <w:r w:rsidRPr="00CB5BC9">
        <w:rPr>
          <w:rStyle w:val="eop"/>
          <w:rFonts w:asciiTheme="majorHAnsi" w:eastAsiaTheme="majorEastAsia" w:hAnsiTheme="majorHAnsi" w:cs="Arial"/>
          <w:b/>
          <w:sz w:val="36"/>
          <w:szCs w:val="36"/>
        </w:rPr>
        <w:t>?</w:t>
      </w:r>
    </w:p>
    <w:p w14:paraId="58AED653" w14:textId="77777777" w:rsidR="009B5273" w:rsidRDefault="00D12F9E" w:rsidP="00581CFF">
      <w:pPr>
        <w:pStyle w:val="paragraph"/>
        <w:spacing w:before="0" w:beforeAutospacing="0" w:after="0" w:afterAutospacing="0" w:line="360" w:lineRule="auto"/>
        <w:textAlignment w:val="baseline"/>
        <w:rPr>
          <w:rStyle w:val="eop"/>
          <w:rFonts w:asciiTheme="minorHAnsi" w:eastAsiaTheme="minorEastAsia" w:hAnsiTheme="minorHAnsi" w:cs="Arial"/>
          <w:sz w:val="32"/>
          <w:szCs w:val="32"/>
        </w:rPr>
      </w:pPr>
      <w:r w:rsidRPr="00CB5BC9">
        <w:rPr>
          <w:rStyle w:val="eop"/>
          <w:rFonts w:asciiTheme="minorHAnsi" w:eastAsiaTheme="minorEastAsia" w:hAnsiTheme="minorHAnsi" w:cs="Arial"/>
          <w:sz w:val="32"/>
          <w:szCs w:val="32"/>
        </w:rPr>
        <w:t xml:space="preserve">Your body produces most of the cholesterol it needs in the liver. </w:t>
      </w:r>
      <w:r w:rsidRPr="00CB5BC9">
        <w:rPr>
          <w:rStyle w:val="eop"/>
          <w:rFonts w:asciiTheme="minorHAnsi" w:eastAsia="Arial" w:hAnsiTheme="minorHAnsi" w:cs="Arial"/>
          <w:color w:val="000000" w:themeColor="text1"/>
          <w:sz w:val="32"/>
          <w:szCs w:val="32"/>
        </w:rPr>
        <w:t xml:space="preserve">We also consume cholesterol in </w:t>
      </w:r>
      <w:r w:rsidRPr="00CB5BC9">
        <w:rPr>
          <w:rStyle w:val="eop"/>
          <w:rFonts w:asciiTheme="minorHAnsi" w:eastAsiaTheme="minorEastAsia" w:hAnsiTheme="minorHAnsi" w:cs="Arial"/>
          <w:sz w:val="32"/>
          <w:szCs w:val="32"/>
        </w:rPr>
        <w:t xml:space="preserve">our diets. </w:t>
      </w:r>
    </w:p>
    <w:p w14:paraId="13AD4AC0" w14:textId="77777777" w:rsidR="009B5273" w:rsidRDefault="009B5273" w:rsidP="00581CFF">
      <w:pPr>
        <w:pStyle w:val="paragraph"/>
        <w:spacing w:before="0" w:beforeAutospacing="0" w:after="0" w:afterAutospacing="0" w:line="360" w:lineRule="auto"/>
        <w:textAlignment w:val="baseline"/>
        <w:rPr>
          <w:rStyle w:val="eop"/>
          <w:rFonts w:asciiTheme="minorHAnsi" w:eastAsiaTheme="minorEastAsia" w:hAnsiTheme="minorHAnsi" w:cs="Arial"/>
          <w:sz w:val="32"/>
          <w:szCs w:val="32"/>
        </w:rPr>
      </w:pPr>
    </w:p>
    <w:p w14:paraId="32BC1694" w14:textId="46610944" w:rsidR="00D12F9E" w:rsidRPr="00CB5BC9" w:rsidRDefault="00D12F9E" w:rsidP="00581CFF">
      <w:pPr>
        <w:pStyle w:val="paragraph"/>
        <w:spacing w:before="0" w:beforeAutospacing="0" w:after="0" w:afterAutospacing="0" w:line="360" w:lineRule="auto"/>
        <w:textAlignment w:val="baseline"/>
        <w:rPr>
          <w:rStyle w:val="eop"/>
          <w:rFonts w:asciiTheme="minorHAnsi" w:eastAsiaTheme="minorEastAsia" w:hAnsiTheme="minorHAnsi" w:cs="Arial"/>
          <w:sz w:val="32"/>
          <w:szCs w:val="32"/>
        </w:rPr>
      </w:pPr>
      <w:r w:rsidRPr="00CB5BC9">
        <w:rPr>
          <w:rStyle w:val="eop"/>
          <w:rFonts w:asciiTheme="minorHAnsi" w:eastAsiaTheme="minorEastAsia" w:hAnsiTheme="minorHAnsi" w:cs="Arial"/>
          <w:sz w:val="32"/>
          <w:szCs w:val="32"/>
        </w:rPr>
        <w:t xml:space="preserve">Your liver changes how it processes cholesterol if your diet is high in saturated fats. Excess cholesterol enters your bloodstream and can cause a build-up of fatty deposits in your arteries, which can become narrow and stiff. This is a process called atherosclerosis. The damage to the artery wall can lead to a clot forming, which may travel to the brain and cause a stroke. </w:t>
      </w:r>
    </w:p>
    <w:p w14:paraId="74BAF39E" w14:textId="77777777" w:rsidR="00D12F9E" w:rsidRPr="00CB5BC9" w:rsidRDefault="00D12F9E" w:rsidP="00581CFF">
      <w:pPr>
        <w:pStyle w:val="paragraph"/>
        <w:spacing w:before="0" w:beforeAutospacing="0" w:after="0" w:afterAutospacing="0" w:line="360" w:lineRule="auto"/>
        <w:textAlignment w:val="baseline"/>
        <w:rPr>
          <w:rStyle w:val="eop"/>
          <w:rFonts w:asciiTheme="minorHAnsi" w:eastAsiaTheme="majorEastAsia" w:hAnsiTheme="minorHAnsi" w:cs="Arial"/>
          <w:b/>
          <w:bCs/>
          <w:sz w:val="32"/>
          <w:szCs w:val="32"/>
        </w:rPr>
      </w:pPr>
    </w:p>
    <w:p w14:paraId="4320FC05" w14:textId="77777777" w:rsidR="00D12F9E" w:rsidRPr="00CB5BC9" w:rsidRDefault="00D12F9E" w:rsidP="00581CFF">
      <w:pPr>
        <w:pStyle w:val="paragraph"/>
        <w:spacing w:before="0" w:beforeAutospacing="0" w:after="0" w:afterAutospacing="0" w:line="360" w:lineRule="auto"/>
        <w:textAlignment w:val="baseline"/>
        <w:rPr>
          <w:rStyle w:val="eop"/>
          <w:rFonts w:asciiTheme="minorHAnsi" w:eastAsiaTheme="minorHAnsi" w:hAnsiTheme="minorHAnsi" w:cs="Arial"/>
          <w:sz w:val="32"/>
          <w:szCs w:val="32"/>
        </w:rPr>
      </w:pPr>
      <w:r w:rsidRPr="00CB5BC9">
        <w:rPr>
          <w:rStyle w:val="eop"/>
          <w:rFonts w:asciiTheme="minorHAnsi" w:eastAsiaTheme="minorHAnsi" w:hAnsiTheme="minorHAnsi" w:cs="Arial"/>
          <w:sz w:val="32"/>
          <w:szCs w:val="32"/>
        </w:rPr>
        <w:t xml:space="preserve">You do not usually need to avoid eating foods that contain cholesterol, such as eggs or seafood. But you should try to reduce the amount of fat that you eat, especially saturated and trans fats. </w:t>
      </w:r>
      <w:r w:rsidRPr="00CB5BC9">
        <w:rPr>
          <w:rFonts w:asciiTheme="minorHAnsi" w:eastAsiaTheme="minorHAnsi" w:hAnsiTheme="minorHAnsi" w:cs="Arial"/>
          <w:sz w:val="32"/>
          <w:szCs w:val="32"/>
        </w:rPr>
        <w:t>For more information about fats, read ‘</w:t>
      </w:r>
      <w:r w:rsidRPr="00CB5BC9">
        <w:rPr>
          <w:rFonts w:asciiTheme="minorHAnsi" w:eastAsiaTheme="minorHAnsi" w:hAnsiTheme="minorHAnsi" w:cs="Arial"/>
          <w:b/>
          <w:bCs/>
          <w:sz w:val="32"/>
          <w:szCs w:val="32"/>
        </w:rPr>
        <w:t>Your guide to eating well after a stroke</w:t>
      </w:r>
      <w:r w:rsidRPr="00CB5BC9">
        <w:rPr>
          <w:rFonts w:asciiTheme="minorHAnsi" w:eastAsiaTheme="minorHAnsi" w:hAnsiTheme="minorHAnsi" w:cs="Arial"/>
          <w:sz w:val="32"/>
          <w:szCs w:val="32"/>
        </w:rPr>
        <w:t>’.</w:t>
      </w:r>
    </w:p>
    <w:p w14:paraId="63711CF6" w14:textId="77777777" w:rsidR="00D12F9E" w:rsidRDefault="00D12F9E" w:rsidP="00581CFF">
      <w:pPr>
        <w:pStyle w:val="paragraph"/>
        <w:spacing w:before="0" w:beforeAutospacing="0" w:after="0" w:afterAutospacing="0" w:line="360" w:lineRule="auto"/>
        <w:textAlignment w:val="baseline"/>
        <w:rPr>
          <w:rStyle w:val="eop"/>
          <w:rFonts w:ascii="Arial" w:eastAsiaTheme="minorHAnsi" w:hAnsi="Arial" w:cs="Arial"/>
        </w:rPr>
      </w:pPr>
    </w:p>
    <w:p w14:paraId="32C51C75" w14:textId="77777777" w:rsidR="00CB5BC9" w:rsidRDefault="00CB5BC9" w:rsidP="00581CFF">
      <w:pPr>
        <w:pStyle w:val="paragraph"/>
        <w:spacing w:before="0" w:beforeAutospacing="0" w:after="0" w:afterAutospacing="0" w:line="360" w:lineRule="auto"/>
        <w:textAlignment w:val="baseline"/>
        <w:rPr>
          <w:rStyle w:val="eop"/>
          <w:rFonts w:ascii="Arial" w:eastAsiaTheme="minorHAnsi" w:hAnsi="Arial" w:cs="Arial"/>
        </w:rPr>
      </w:pPr>
    </w:p>
    <w:p w14:paraId="3C0DAF70" w14:textId="77777777" w:rsidR="00CB5BC9" w:rsidRDefault="00CB5BC9" w:rsidP="00581CFF">
      <w:pPr>
        <w:pStyle w:val="paragraph"/>
        <w:spacing w:before="0" w:beforeAutospacing="0" w:after="0" w:afterAutospacing="0" w:line="360" w:lineRule="auto"/>
        <w:textAlignment w:val="baseline"/>
        <w:rPr>
          <w:rStyle w:val="eop"/>
          <w:rFonts w:ascii="Arial" w:eastAsiaTheme="minorHAnsi" w:hAnsi="Arial" w:cs="Arial"/>
        </w:rPr>
      </w:pPr>
    </w:p>
    <w:p w14:paraId="5AE82A76" w14:textId="77777777" w:rsidR="00D12F9E" w:rsidRPr="00CB5BC9" w:rsidRDefault="00D12F9E" w:rsidP="00581CFF">
      <w:pPr>
        <w:pStyle w:val="paragraph"/>
        <w:spacing w:before="0" w:beforeAutospacing="0" w:after="0" w:afterAutospacing="0" w:line="360" w:lineRule="auto"/>
        <w:textAlignment w:val="baseline"/>
        <w:rPr>
          <w:rStyle w:val="eop"/>
          <w:rFonts w:asciiTheme="majorHAnsi" w:eastAsiaTheme="majorEastAsia" w:hAnsiTheme="majorHAnsi" w:cs="Arial"/>
          <w:b/>
          <w:sz w:val="36"/>
          <w:szCs w:val="36"/>
        </w:rPr>
      </w:pPr>
      <w:r w:rsidRPr="00CB5BC9">
        <w:rPr>
          <w:rStyle w:val="normaltextrun"/>
          <w:rFonts w:asciiTheme="majorHAnsi" w:eastAsiaTheme="majorEastAsia" w:hAnsiTheme="majorHAnsi" w:cs="Arial"/>
          <w:b/>
          <w:sz w:val="36"/>
          <w:szCs w:val="36"/>
        </w:rPr>
        <w:lastRenderedPageBreak/>
        <w:t>What are the different types of cholesterol?</w:t>
      </w:r>
      <w:r w:rsidRPr="00CB5BC9">
        <w:rPr>
          <w:rStyle w:val="eop"/>
          <w:rFonts w:asciiTheme="majorHAnsi" w:eastAsiaTheme="majorEastAsia" w:hAnsiTheme="majorHAnsi" w:cs="Arial"/>
          <w:b/>
          <w:sz w:val="36"/>
          <w:szCs w:val="36"/>
        </w:rPr>
        <w:t> </w:t>
      </w:r>
    </w:p>
    <w:p w14:paraId="1DF90E0E" w14:textId="77777777" w:rsidR="00D12F9E" w:rsidRPr="00954298" w:rsidRDefault="00D12F9E" w:rsidP="00581CFF">
      <w:pPr>
        <w:spacing w:line="360" w:lineRule="auto"/>
        <w:rPr>
          <w:rStyle w:val="eop"/>
          <w:rFonts w:cs="Arial"/>
          <w:szCs w:val="32"/>
          <w:lang w:eastAsia="en-GB"/>
        </w:rPr>
      </w:pPr>
      <w:r w:rsidRPr="00954298">
        <w:rPr>
          <w:rStyle w:val="eop"/>
          <w:rFonts w:cs="Arial"/>
          <w:szCs w:val="32"/>
          <w:lang w:eastAsia="en-GB"/>
        </w:rPr>
        <w:t>Cholesterol moves around the body by attaching itself to proteins in the blood. This combination of cholesterol and protein is called a lipoprotein. There are two types of cholesterol: ‘good’ cholesterol and ‘bad’ cholesterol. Each type has an important role and it’s important to have the right balance of both in your body.</w:t>
      </w:r>
    </w:p>
    <w:p w14:paraId="769CE063" w14:textId="77777777" w:rsidR="00D12F9E" w:rsidRPr="00954298" w:rsidRDefault="00D12F9E" w:rsidP="00581CFF">
      <w:pPr>
        <w:pStyle w:val="paragraph"/>
        <w:spacing w:before="0" w:beforeAutospacing="0" w:after="0" w:afterAutospacing="0" w:line="360" w:lineRule="auto"/>
        <w:textAlignment w:val="baseline"/>
        <w:rPr>
          <w:rStyle w:val="eop"/>
          <w:rFonts w:asciiTheme="minorHAnsi" w:eastAsiaTheme="majorEastAsia" w:hAnsiTheme="minorHAnsi" w:cs="Arial"/>
          <w:sz w:val="32"/>
          <w:szCs w:val="32"/>
        </w:rPr>
      </w:pPr>
    </w:p>
    <w:p w14:paraId="7B5923BB" w14:textId="77777777" w:rsidR="00D12F9E" w:rsidRPr="00954298" w:rsidRDefault="00D12F9E" w:rsidP="00581CFF">
      <w:pPr>
        <w:pStyle w:val="paragraph"/>
        <w:numPr>
          <w:ilvl w:val="0"/>
          <w:numId w:val="37"/>
        </w:numPr>
        <w:spacing w:before="0" w:beforeAutospacing="0" w:after="0" w:afterAutospacing="0" w:line="360" w:lineRule="auto"/>
        <w:textAlignment w:val="baseline"/>
        <w:rPr>
          <w:rStyle w:val="eop"/>
          <w:rFonts w:asciiTheme="minorHAnsi" w:eastAsiaTheme="majorEastAsia" w:hAnsiTheme="minorHAnsi" w:cs="Arial"/>
          <w:b/>
          <w:bCs/>
          <w:sz w:val="32"/>
          <w:szCs w:val="32"/>
        </w:rPr>
      </w:pPr>
      <w:r w:rsidRPr="00954298">
        <w:rPr>
          <w:rStyle w:val="eop"/>
          <w:rFonts w:asciiTheme="minorHAnsi" w:eastAsiaTheme="majorEastAsia" w:hAnsiTheme="minorHAnsi" w:cs="Arial"/>
          <w:sz w:val="32"/>
          <w:szCs w:val="32"/>
        </w:rPr>
        <w:t xml:space="preserve">Good cholesterol – </w:t>
      </w:r>
      <w:r w:rsidRPr="00954298">
        <w:rPr>
          <w:rStyle w:val="eop"/>
          <w:rFonts w:asciiTheme="minorHAnsi" w:eastAsiaTheme="minorHAnsi" w:hAnsiTheme="minorHAnsi" w:cs="Arial"/>
          <w:sz w:val="32"/>
          <w:szCs w:val="32"/>
        </w:rPr>
        <w:t xml:space="preserve">HDL (high density lipoprotein) takes cholesterol away from cells and back to the liver. The cholesterol is then destroyed. Because of this, HDL is known as ‘good’ cholesterol. You should aim to increase your levels of HDL. </w:t>
      </w:r>
    </w:p>
    <w:p w14:paraId="25BCC12F" w14:textId="77777777" w:rsidR="00D12F9E" w:rsidRPr="00954298" w:rsidRDefault="00D12F9E" w:rsidP="00581CFF">
      <w:pPr>
        <w:pStyle w:val="paragraph"/>
        <w:numPr>
          <w:ilvl w:val="0"/>
          <w:numId w:val="37"/>
        </w:numPr>
        <w:spacing w:before="0" w:beforeAutospacing="0" w:after="0" w:afterAutospacing="0" w:line="360" w:lineRule="auto"/>
        <w:textAlignment w:val="baseline"/>
        <w:rPr>
          <w:rStyle w:val="eop"/>
          <w:rFonts w:asciiTheme="minorHAnsi" w:eastAsiaTheme="minorHAnsi" w:hAnsiTheme="minorHAnsi" w:cs="Arial"/>
          <w:sz w:val="32"/>
          <w:szCs w:val="32"/>
        </w:rPr>
      </w:pPr>
      <w:r w:rsidRPr="00954298">
        <w:rPr>
          <w:rStyle w:val="eop"/>
          <w:rFonts w:asciiTheme="minorHAnsi" w:eastAsiaTheme="majorEastAsia" w:hAnsiTheme="minorHAnsi" w:cs="Arial"/>
          <w:sz w:val="32"/>
          <w:szCs w:val="32"/>
        </w:rPr>
        <w:t>Bad cholesterol –</w:t>
      </w:r>
      <w:r w:rsidRPr="00954298">
        <w:rPr>
          <w:rStyle w:val="eop"/>
          <w:rFonts w:asciiTheme="minorHAnsi" w:eastAsiaTheme="minorEastAsia" w:hAnsiTheme="minorHAnsi" w:cs="Arial"/>
          <w:sz w:val="32"/>
          <w:szCs w:val="32"/>
        </w:rPr>
        <w:t xml:space="preserve"> non-HDL or LDL (low density lipoprotein) moves cholesterol to where it’s needed in your cells. But if there is too much non-HDL cholesterol in your blood, it can end up as fatty deposits in your arteries. This will increase your risk of stroke. </w:t>
      </w:r>
      <w:r w:rsidRPr="00954298">
        <w:rPr>
          <w:rStyle w:val="eop"/>
          <w:rFonts w:asciiTheme="minorHAnsi" w:eastAsiaTheme="minorHAnsi" w:hAnsiTheme="minorHAnsi" w:cs="Arial"/>
          <w:sz w:val="32"/>
          <w:szCs w:val="32"/>
        </w:rPr>
        <w:t>If you’ve been diagnosed with high cholesterol, it’s likely that your LDL is high.</w:t>
      </w:r>
    </w:p>
    <w:p w14:paraId="554BF27A" w14:textId="77777777" w:rsidR="00D12F9E" w:rsidRDefault="00D12F9E" w:rsidP="00581CFF">
      <w:pPr>
        <w:pStyle w:val="paragraph"/>
        <w:spacing w:before="0" w:beforeAutospacing="0" w:after="0" w:afterAutospacing="0" w:line="360" w:lineRule="auto"/>
        <w:textAlignment w:val="baseline"/>
        <w:rPr>
          <w:rStyle w:val="normaltextrun"/>
          <w:rFonts w:ascii="Calibri" w:eastAsiaTheme="majorEastAsia" w:hAnsi="Calibri" w:cs="Calibri"/>
        </w:rPr>
      </w:pPr>
    </w:p>
    <w:p w14:paraId="5DA21A52" w14:textId="77777777" w:rsidR="00D12F9E" w:rsidRPr="00954298" w:rsidRDefault="00D12F9E" w:rsidP="00581CFF">
      <w:pPr>
        <w:pStyle w:val="paragraph"/>
        <w:spacing w:before="0" w:beforeAutospacing="0" w:after="0" w:afterAutospacing="0" w:line="360" w:lineRule="auto"/>
        <w:textAlignment w:val="baseline"/>
        <w:rPr>
          <w:rStyle w:val="normaltextrun"/>
          <w:rFonts w:asciiTheme="majorHAnsi" w:eastAsiaTheme="majorEastAsia" w:hAnsiTheme="majorHAnsi" w:cs="Arial"/>
          <w:b/>
          <w:sz w:val="36"/>
          <w:szCs w:val="36"/>
        </w:rPr>
      </w:pPr>
      <w:r w:rsidRPr="00954298">
        <w:rPr>
          <w:rStyle w:val="normaltextrun"/>
          <w:rFonts w:asciiTheme="majorHAnsi" w:eastAsiaTheme="majorEastAsia" w:hAnsiTheme="majorHAnsi" w:cs="Arial"/>
          <w:b/>
          <w:sz w:val="36"/>
          <w:szCs w:val="36"/>
        </w:rPr>
        <w:t>What causes high cholesterol? </w:t>
      </w:r>
    </w:p>
    <w:p w14:paraId="2ED89A20" w14:textId="77777777" w:rsidR="00D12F9E" w:rsidRDefault="00D12F9E" w:rsidP="00581CFF">
      <w:pPr>
        <w:pStyle w:val="paragraph"/>
        <w:spacing w:before="0" w:beforeAutospacing="0" w:after="0" w:afterAutospacing="0" w:line="360" w:lineRule="auto"/>
        <w:textAlignment w:val="baseline"/>
        <w:rPr>
          <w:rStyle w:val="normaltextrun"/>
          <w:rFonts w:ascii="Calibri" w:eastAsiaTheme="majorEastAsia" w:hAnsi="Calibri" w:cs="Calibri"/>
        </w:rPr>
      </w:pPr>
    </w:p>
    <w:p w14:paraId="469D8B67" w14:textId="77777777" w:rsidR="00D12F9E" w:rsidRDefault="00D12F9E" w:rsidP="00581CFF">
      <w:pPr>
        <w:spacing w:line="360" w:lineRule="auto"/>
        <w:rPr>
          <w:rFonts w:eastAsia="Times New Roman" w:cs="Arial"/>
          <w:szCs w:val="32"/>
          <w:lang w:eastAsia="en-GB"/>
        </w:rPr>
      </w:pPr>
      <w:r w:rsidRPr="00954298">
        <w:rPr>
          <w:rFonts w:eastAsia="Times New Roman" w:cs="Arial"/>
          <w:szCs w:val="32"/>
          <w:lang w:eastAsia="en-GB"/>
        </w:rPr>
        <w:t xml:space="preserve">For many people, high cholesterol is caused by eating too much saturated fat. Other causes include: </w:t>
      </w:r>
    </w:p>
    <w:p w14:paraId="222D1772" w14:textId="77777777" w:rsidR="00B52D2F" w:rsidRPr="00954298" w:rsidRDefault="00B52D2F" w:rsidP="00581CFF">
      <w:pPr>
        <w:spacing w:line="360" w:lineRule="auto"/>
        <w:rPr>
          <w:rFonts w:eastAsia="Times New Roman" w:cs="Arial"/>
          <w:szCs w:val="32"/>
          <w:lang w:eastAsia="en-GB"/>
        </w:rPr>
      </w:pPr>
    </w:p>
    <w:p w14:paraId="24F9B6BA" w14:textId="77777777" w:rsidR="00D12F9E" w:rsidRPr="00954298" w:rsidRDefault="00D12F9E" w:rsidP="00581CFF">
      <w:pPr>
        <w:pStyle w:val="ListParagraph"/>
        <w:numPr>
          <w:ilvl w:val="0"/>
          <w:numId w:val="32"/>
        </w:numPr>
        <w:spacing w:line="360" w:lineRule="auto"/>
        <w:rPr>
          <w:rFonts w:asciiTheme="minorHAnsi" w:hAnsiTheme="minorHAnsi" w:cs="Arial"/>
          <w:sz w:val="32"/>
          <w:szCs w:val="32"/>
          <w:lang w:eastAsia="en-GB"/>
        </w:rPr>
      </w:pPr>
      <w:r w:rsidRPr="00954298">
        <w:rPr>
          <w:rFonts w:asciiTheme="minorHAnsi" w:hAnsiTheme="minorHAnsi" w:cs="Arial"/>
          <w:sz w:val="32"/>
          <w:szCs w:val="32"/>
          <w:lang w:eastAsia="en-GB"/>
        </w:rPr>
        <w:t>being overweight</w:t>
      </w:r>
    </w:p>
    <w:p w14:paraId="1AE3BBEA" w14:textId="77777777" w:rsidR="00D12F9E" w:rsidRPr="00954298" w:rsidRDefault="00D12F9E" w:rsidP="00581CFF">
      <w:pPr>
        <w:pStyle w:val="ListParagraph"/>
        <w:numPr>
          <w:ilvl w:val="0"/>
          <w:numId w:val="32"/>
        </w:numPr>
        <w:spacing w:line="360" w:lineRule="auto"/>
        <w:rPr>
          <w:rFonts w:asciiTheme="minorHAnsi" w:hAnsiTheme="minorHAnsi" w:cs="Arial"/>
          <w:sz w:val="32"/>
          <w:szCs w:val="32"/>
          <w:lang w:eastAsia="en-GB"/>
        </w:rPr>
      </w:pPr>
      <w:r w:rsidRPr="00954298">
        <w:rPr>
          <w:rFonts w:asciiTheme="minorHAnsi" w:hAnsiTheme="minorHAnsi" w:cs="Arial"/>
          <w:sz w:val="32"/>
          <w:szCs w:val="32"/>
          <w:lang w:eastAsia="en-GB"/>
        </w:rPr>
        <w:t>not being physically active</w:t>
      </w:r>
    </w:p>
    <w:p w14:paraId="2DACB848" w14:textId="77777777" w:rsidR="00D12F9E" w:rsidRPr="00954298" w:rsidRDefault="00D12F9E" w:rsidP="00581CFF">
      <w:pPr>
        <w:pStyle w:val="ListParagraph"/>
        <w:numPr>
          <w:ilvl w:val="0"/>
          <w:numId w:val="32"/>
        </w:numPr>
        <w:spacing w:line="360" w:lineRule="auto"/>
        <w:rPr>
          <w:rFonts w:asciiTheme="minorHAnsi" w:hAnsiTheme="minorHAnsi" w:cs="Arial"/>
          <w:sz w:val="32"/>
          <w:szCs w:val="32"/>
          <w:lang w:eastAsia="en-GB"/>
        </w:rPr>
      </w:pPr>
      <w:r w:rsidRPr="00954298">
        <w:rPr>
          <w:rFonts w:asciiTheme="minorHAnsi" w:hAnsiTheme="minorHAnsi" w:cs="Arial"/>
          <w:sz w:val="32"/>
          <w:szCs w:val="32"/>
          <w:lang w:eastAsia="en-GB"/>
        </w:rPr>
        <w:t>drinking too much alcohol</w:t>
      </w:r>
    </w:p>
    <w:p w14:paraId="56266571" w14:textId="77777777" w:rsidR="00D12F9E" w:rsidRPr="00954298" w:rsidRDefault="00D12F9E" w:rsidP="00581CFF">
      <w:pPr>
        <w:pStyle w:val="ListParagraph"/>
        <w:numPr>
          <w:ilvl w:val="0"/>
          <w:numId w:val="32"/>
        </w:numPr>
        <w:spacing w:line="360" w:lineRule="auto"/>
        <w:rPr>
          <w:rFonts w:asciiTheme="minorHAnsi" w:hAnsiTheme="minorHAnsi" w:cs="Arial"/>
          <w:sz w:val="32"/>
          <w:szCs w:val="32"/>
          <w:lang w:eastAsia="en-GB"/>
        </w:rPr>
      </w:pPr>
      <w:r w:rsidRPr="00954298">
        <w:rPr>
          <w:rFonts w:asciiTheme="minorHAnsi" w:hAnsiTheme="minorHAnsi" w:cs="Arial"/>
          <w:sz w:val="32"/>
          <w:szCs w:val="32"/>
          <w:lang w:eastAsia="en-GB"/>
        </w:rPr>
        <w:t>smoking.</w:t>
      </w:r>
    </w:p>
    <w:p w14:paraId="1A0E7E3D" w14:textId="77777777" w:rsidR="00D12F9E" w:rsidRPr="00954298" w:rsidRDefault="00D12F9E" w:rsidP="00581CFF">
      <w:pPr>
        <w:spacing w:line="360" w:lineRule="auto"/>
        <w:rPr>
          <w:rFonts w:eastAsia="Times New Roman" w:cs="Times New Roman"/>
          <w:szCs w:val="32"/>
          <w:lang w:eastAsia="en-GB"/>
        </w:rPr>
      </w:pPr>
    </w:p>
    <w:p w14:paraId="390DAA00" w14:textId="77777777" w:rsidR="00D12F9E" w:rsidRDefault="00D12F9E" w:rsidP="00581CFF">
      <w:pPr>
        <w:spacing w:line="360" w:lineRule="auto"/>
        <w:rPr>
          <w:rFonts w:eastAsia="Times New Roman" w:cs="Arial"/>
          <w:szCs w:val="32"/>
          <w:lang w:eastAsia="en-GB"/>
        </w:rPr>
      </w:pPr>
      <w:r w:rsidRPr="00954298">
        <w:rPr>
          <w:rFonts w:eastAsia="Times New Roman" w:cs="Arial"/>
          <w:szCs w:val="32"/>
          <w:lang w:eastAsia="en-GB"/>
        </w:rPr>
        <w:t>As well as lifestyle factors, there are other risk factors which may make you more likely to have high cholesterol. These can include:</w:t>
      </w:r>
    </w:p>
    <w:p w14:paraId="707BCAC2" w14:textId="77777777" w:rsidR="00B52D2F" w:rsidRPr="00954298" w:rsidRDefault="00B52D2F" w:rsidP="00581CFF">
      <w:pPr>
        <w:spacing w:line="360" w:lineRule="auto"/>
        <w:rPr>
          <w:rFonts w:eastAsia="Times New Roman" w:cs="Arial"/>
          <w:szCs w:val="32"/>
          <w:lang w:eastAsia="en-GB"/>
        </w:rPr>
      </w:pPr>
    </w:p>
    <w:p w14:paraId="5C3F928C" w14:textId="4FC8798A" w:rsidR="00D12F9E" w:rsidRPr="00954298" w:rsidRDefault="00A71E3C" w:rsidP="00581CFF">
      <w:pPr>
        <w:pStyle w:val="ListParagraph"/>
        <w:numPr>
          <w:ilvl w:val="0"/>
          <w:numId w:val="40"/>
        </w:numPr>
        <w:spacing w:line="360" w:lineRule="auto"/>
        <w:rPr>
          <w:rFonts w:asciiTheme="minorHAnsi" w:hAnsiTheme="minorHAnsi" w:cs="Arial"/>
          <w:sz w:val="32"/>
          <w:szCs w:val="32"/>
          <w:lang w:eastAsia="en-GB"/>
        </w:rPr>
      </w:pPr>
      <w:r>
        <w:rPr>
          <w:rFonts w:asciiTheme="minorHAnsi" w:hAnsiTheme="minorHAnsi" w:cs="Arial"/>
          <w:sz w:val="32"/>
          <w:szCs w:val="32"/>
          <w:lang w:eastAsia="en-GB"/>
        </w:rPr>
        <w:t>Y</w:t>
      </w:r>
      <w:r w:rsidR="00D12F9E" w:rsidRPr="00954298">
        <w:rPr>
          <w:rFonts w:asciiTheme="minorHAnsi" w:hAnsiTheme="minorHAnsi" w:cs="Arial"/>
          <w:sz w:val="32"/>
          <w:szCs w:val="32"/>
          <w:lang w:eastAsia="en-GB"/>
        </w:rPr>
        <w:t>our sex: high cholesterol is more common in men, but it also affects women</w:t>
      </w:r>
      <w:r w:rsidR="009E0F3D">
        <w:rPr>
          <w:rFonts w:asciiTheme="minorHAnsi" w:hAnsiTheme="minorHAnsi" w:cs="Arial"/>
          <w:sz w:val="32"/>
          <w:szCs w:val="32"/>
          <w:lang w:eastAsia="en-GB"/>
        </w:rPr>
        <w:t>.</w:t>
      </w:r>
    </w:p>
    <w:p w14:paraId="0DE5E8D1" w14:textId="58EB824A" w:rsidR="00D12F9E" w:rsidRPr="00954298" w:rsidRDefault="00A71E3C" w:rsidP="00581CFF">
      <w:pPr>
        <w:pStyle w:val="ListParagraph"/>
        <w:numPr>
          <w:ilvl w:val="0"/>
          <w:numId w:val="40"/>
        </w:numPr>
        <w:spacing w:line="360" w:lineRule="auto"/>
        <w:rPr>
          <w:rFonts w:asciiTheme="minorHAnsi" w:hAnsiTheme="minorHAnsi" w:cs="Arial"/>
          <w:sz w:val="32"/>
          <w:szCs w:val="32"/>
          <w:lang w:eastAsia="en-GB"/>
        </w:rPr>
      </w:pPr>
      <w:r>
        <w:rPr>
          <w:rFonts w:asciiTheme="minorHAnsi" w:hAnsiTheme="minorHAnsi" w:cs="Arial"/>
          <w:sz w:val="32"/>
          <w:szCs w:val="32"/>
          <w:lang w:eastAsia="en-GB"/>
        </w:rPr>
        <w:t>Y</w:t>
      </w:r>
      <w:r w:rsidR="00D12F9E" w:rsidRPr="00954298">
        <w:rPr>
          <w:rFonts w:asciiTheme="minorHAnsi" w:hAnsiTheme="minorHAnsi" w:cs="Arial"/>
          <w:sz w:val="32"/>
          <w:szCs w:val="32"/>
          <w:lang w:eastAsia="en-GB"/>
        </w:rPr>
        <w:t>our age: high cholesterol is more likely as you get older</w:t>
      </w:r>
      <w:r w:rsidR="009E0F3D">
        <w:rPr>
          <w:rFonts w:asciiTheme="minorHAnsi" w:hAnsiTheme="minorHAnsi" w:cs="Arial"/>
          <w:sz w:val="32"/>
          <w:szCs w:val="32"/>
          <w:lang w:eastAsia="en-GB"/>
        </w:rPr>
        <w:t>.</w:t>
      </w:r>
    </w:p>
    <w:p w14:paraId="063467CB" w14:textId="77777777" w:rsidR="00E1360B" w:rsidRDefault="00A71E3C" w:rsidP="00990DFB">
      <w:pPr>
        <w:pStyle w:val="ListParagraph"/>
        <w:numPr>
          <w:ilvl w:val="0"/>
          <w:numId w:val="40"/>
        </w:numPr>
        <w:spacing w:line="360" w:lineRule="auto"/>
        <w:rPr>
          <w:rFonts w:asciiTheme="minorHAnsi" w:hAnsiTheme="minorHAnsi" w:cs="Arial"/>
          <w:sz w:val="32"/>
          <w:szCs w:val="32"/>
          <w:lang w:eastAsia="en-GB"/>
        </w:rPr>
      </w:pPr>
      <w:r>
        <w:rPr>
          <w:rFonts w:asciiTheme="minorHAnsi" w:hAnsiTheme="minorHAnsi" w:cs="Arial"/>
          <w:sz w:val="32"/>
          <w:szCs w:val="32"/>
          <w:lang w:eastAsia="en-GB"/>
        </w:rPr>
        <w:lastRenderedPageBreak/>
        <w:t>Y</w:t>
      </w:r>
      <w:r w:rsidR="00D12F9E" w:rsidRPr="00A379F5">
        <w:rPr>
          <w:rFonts w:asciiTheme="minorHAnsi" w:hAnsiTheme="minorHAnsi" w:cs="Arial"/>
          <w:sz w:val="32"/>
          <w:szCs w:val="32"/>
          <w:lang w:eastAsia="en-GB"/>
        </w:rPr>
        <w:t>our ethnic background: people from South Asian or sub-Saharan African families may be more likely to develop high cholesterol</w:t>
      </w:r>
      <w:r w:rsidR="00E1360B">
        <w:rPr>
          <w:rFonts w:asciiTheme="minorHAnsi" w:hAnsiTheme="minorHAnsi" w:cs="Arial"/>
          <w:sz w:val="32"/>
          <w:szCs w:val="32"/>
          <w:lang w:eastAsia="en-GB"/>
        </w:rPr>
        <w:t>.</w:t>
      </w:r>
    </w:p>
    <w:p w14:paraId="426965A8" w14:textId="4AE52338" w:rsidR="00D12F9E" w:rsidRDefault="00E1360B" w:rsidP="00990DFB">
      <w:pPr>
        <w:pStyle w:val="ListParagraph"/>
        <w:numPr>
          <w:ilvl w:val="0"/>
          <w:numId w:val="40"/>
        </w:numPr>
        <w:spacing w:line="360" w:lineRule="auto"/>
        <w:rPr>
          <w:rFonts w:asciiTheme="minorHAnsi" w:hAnsiTheme="minorHAnsi" w:cs="Arial"/>
          <w:sz w:val="32"/>
          <w:szCs w:val="32"/>
          <w:lang w:eastAsia="en-GB"/>
        </w:rPr>
      </w:pPr>
      <w:r>
        <w:rPr>
          <w:rFonts w:asciiTheme="minorHAnsi" w:hAnsiTheme="minorHAnsi" w:cs="Arial"/>
          <w:sz w:val="32"/>
          <w:szCs w:val="32"/>
          <w:lang w:eastAsia="en-GB"/>
        </w:rPr>
        <w:t>M</w:t>
      </w:r>
      <w:r w:rsidR="00D12F9E" w:rsidRPr="00A379F5">
        <w:rPr>
          <w:rFonts w:asciiTheme="minorHAnsi" w:hAnsiTheme="minorHAnsi" w:cs="Arial"/>
          <w:sz w:val="32"/>
          <w:szCs w:val="32"/>
          <w:lang w:eastAsia="en-GB"/>
        </w:rPr>
        <w:t>enopause: you may be at increased risk of high cholesterol if you’ve been through the menopause</w:t>
      </w:r>
      <w:r w:rsidR="009E0F3D">
        <w:rPr>
          <w:rFonts w:asciiTheme="minorHAnsi" w:hAnsiTheme="minorHAnsi" w:cs="Arial"/>
          <w:sz w:val="32"/>
          <w:szCs w:val="32"/>
          <w:lang w:eastAsia="en-GB"/>
        </w:rPr>
        <w:t>.</w:t>
      </w:r>
    </w:p>
    <w:p w14:paraId="54D20441" w14:textId="4AA4C823" w:rsidR="003D49DF" w:rsidRPr="00B52D2F" w:rsidRDefault="00B52D2F" w:rsidP="00B52D2F">
      <w:pPr>
        <w:pStyle w:val="ListParagraph"/>
        <w:numPr>
          <w:ilvl w:val="0"/>
          <w:numId w:val="40"/>
        </w:numPr>
        <w:spacing w:line="360" w:lineRule="auto"/>
        <w:rPr>
          <w:rFonts w:asciiTheme="minorHAnsi" w:hAnsiTheme="minorHAnsi" w:cs="Arial"/>
          <w:sz w:val="32"/>
          <w:szCs w:val="32"/>
          <w:lang w:eastAsia="en-GB"/>
        </w:rPr>
      </w:pPr>
      <w:r w:rsidRPr="00B52D2F">
        <w:rPr>
          <w:rFonts w:asciiTheme="minorHAnsi" w:hAnsiTheme="minorHAnsi" w:cs="Arial"/>
          <w:sz w:val="32"/>
          <w:szCs w:val="32"/>
          <w:lang w:eastAsia="en-GB"/>
        </w:rPr>
        <w:t>Having a history of heart disease or high</w:t>
      </w:r>
      <w:r>
        <w:rPr>
          <w:rFonts w:cs="Arial"/>
          <w:szCs w:val="32"/>
          <w:lang w:eastAsia="en-GB"/>
        </w:rPr>
        <w:t xml:space="preserve"> </w:t>
      </w:r>
      <w:r w:rsidRPr="00B52D2F">
        <w:rPr>
          <w:rFonts w:asciiTheme="minorHAnsi" w:hAnsiTheme="minorHAnsi" w:cs="Arial"/>
          <w:sz w:val="32"/>
          <w:szCs w:val="32"/>
          <w:lang w:eastAsia="en-GB"/>
        </w:rPr>
        <w:t>cholesterol in your family</w:t>
      </w:r>
    </w:p>
    <w:p w14:paraId="17FA187E" w14:textId="1CE04728" w:rsidR="003D49DF" w:rsidRPr="00954298" w:rsidRDefault="00B52D2F" w:rsidP="003D49DF">
      <w:pPr>
        <w:pStyle w:val="ListParagraph"/>
        <w:numPr>
          <w:ilvl w:val="0"/>
          <w:numId w:val="40"/>
        </w:numPr>
        <w:spacing w:line="360" w:lineRule="auto"/>
        <w:rPr>
          <w:rFonts w:asciiTheme="minorHAnsi" w:hAnsiTheme="minorHAnsi" w:cs="Arial"/>
          <w:sz w:val="32"/>
          <w:szCs w:val="32"/>
          <w:lang w:eastAsia="en-GB"/>
        </w:rPr>
      </w:pPr>
      <w:r>
        <w:rPr>
          <w:rFonts w:asciiTheme="minorHAnsi" w:hAnsiTheme="minorHAnsi" w:cs="Arial"/>
          <w:sz w:val="32"/>
          <w:szCs w:val="32"/>
          <w:lang w:eastAsia="en-GB"/>
        </w:rPr>
        <w:t>H</w:t>
      </w:r>
      <w:r w:rsidR="003D49DF" w:rsidRPr="00954298">
        <w:rPr>
          <w:rFonts w:asciiTheme="minorHAnsi" w:hAnsiTheme="minorHAnsi" w:cs="Arial"/>
          <w:sz w:val="32"/>
          <w:szCs w:val="32"/>
          <w:lang w:eastAsia="en-GB"/>
        </w:rPr>
        <w:t>aving other health conditions like diabetes or high blood pressure.</w:t>
      </w:r>
    </w:p>
    <w:p w14:paraId="0BDD265D" w14:textId="77777777" w:rsidR="003D49DF" w:rsidRPr="00A379F5" w:rsidRDefault="003D49DF" w:rsidP="003D49DF">
      <w:pPr>
        <w:pStyle w:val="ListParagraph"/>
        <w:spacing w:line="360" w:lineRule="auto"/>
        <w:rPr>
          <w:rFonts w:asciiTheme="minorHAnsi" w:hAnsiTheme="minorHAnsi" w:cs="Arial"/>
          <w:sz w:val="32"/>
          <w:szCs w:val="32"/>
          <w:lang w:eastAsia="en-GB"/>
        </w:rPr>
      </w:pPr>
    </w:p>
    <w:p w14:paraId="0B278CA8" w14:textId="0EA5A5CD" w:rsidR="00D12F9E" w:rsidRDefault="003D49DF" w:rsidP="003D49DF">
      <w:pPr>
        <w:pStyle w:val="ListParagraph"/>
        <w:numPr>
          <w:ilvl w:val="0"/>
          <w:numId w:val="36"/>
        </w:numPr>
        <w:shd w:val="clear" w:color="auto" w:fill="FFFFFF"/>
        <w:spacing w:after="120" w:line="360" w:lineRule="auto"/>
        <w:textAlignment w:val="baseline"/>
        <w:rPr>
          <w:rFonts w:cs="Arial"/>
          <w:lang w:eastAsia="en-GB"/>
        </w:rPr>
      </w:pPr>
      <w:r w:rsidRPr="00A32095">
        <w:rPr>
          <w:rFonts w:cs="Arial"/>
          <w:noProof/>
          <w:lang w:eastAsia="en-GB"/>
        </w:rPr>
        <w:lastRenderedPageBreak/>
        <mc:AlternateContent>
          <mc:Choice Requires="wps">
            <w:drawing>
              <wp:anchor distT="45720" distB="45720" distL="114300" distR="114300" simplePos="0" relativeHeight="251659264" behindDoc="0" locked="0" layoutInCell="1" allowOverlap="1" wp14:anchorId="3AD78960" wp14:editId="37C257CA">
                <wp:simplePos x="0" y="0"/>
                <wp:positionH relativeFrom="margin">
                  <wp:posOffset>-209550</wp:posOffset>
                </wp:positionH>
                <wp:positionV relativeFrom="paragraph">
                  <wp:posOffset>0</wp:posOffset>
                </wp:positionV>
                <wp:extent cx="5718175" cy="8743950"/>
                <wp:effectExtent l="0" t="0" r="158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175" cy="8743950"/>
                        </a:xfrm>
                        <a:prstGeom prst="rect">
                          <a:avLst/>
                        </a:prstGeom>
                        <a:solidFill>
                          <a:srgbClr val="FFFFFF"/>
                        </a:solidFill>
                        <a:ln w="9525">
                          <a:solidFill>
                            <a:srgbClr val="000000"/>
                          </a:solidFill>
                          <a:miter lim="800000"/>
                          <a:headEnd/>
                          <a:tailEnd/>
                        </a:ln>
                      </wps:spPr>
                      <wps:txbx>
                        <w:txbxContent>
                          <w:p w14:paraId="59E15246" w14:textId="77777777" w:rsidR="00D12F9E" w:rsidRPr="00940BDD" w:rsidRDefault="00D12F9E" w:rsidP="00D12F9E">
                            <w:pPr>
                              <w:pStyle w:val="paragraph"/>
                              <w:spacing w:before="0" w:beforeAutospacing="0" w:after="0" w:afterAutospacing="0"/>
                              <w:textAlignment w:val="baseline"/>
                              <w:rPr>
                                <w:rStyle w:val="normaltextrun"/>
                                <w:rFonts w:asciiTheme="majorHAnsi" w:eastAsiaTheme="majorEastAsia" w:hAnsiTheme="majorHAnsi"/>
                                <w:b/>
                                <w:sz w:val="32"/>
                                <w:szCs w:val="32"/>
                              </w:rPr>
                            </w:pPr>
                            <w:r w:rsidRPr="00940BDD">
                              <w:rPr>
                                <w:rStyle w:val="normaltextrun"/>
                                <w:rFonts w:asciiTheme="majorHAnsi" w:eastAsiaTheme="majorEastAsia" w:hAnsiTheme="majorHAnsi" w:cs="Arial"/>
                                <w:b/>
                                <w:sz w:val="32"/>
                                <w:szCs w:val="32"/>
                              </w:rPr>
                              <w:t xml:space="preserve">Familial hypercholesterolaemia </w:t>
                            </w:r>
                          </w:p>
                          <w:p w14:paraId="341E3E31" w14:textId="77777777" w:rsidR="00D12F9E" w:rsidRPr="003D49DF" w:rsidRDefault="00D12F9E" w:rsidP="00D12F9E">
                            <w:pPr>
                              <w:spacing w:line="360" w:lineRule="auto"/>
                              <w:rPr>
                                <w:rFonts w:eastAsia="Times New Roman" w:cs="Arial"/>
                                <w:szCs w:val="32"/>
                                <w:lang w:eastAsia="en-GB"/>
                              </w:rPr>
                            </w:pPr>
                            <w:r w:rsidRPr="003D49DF">
                              <w:rPr>
                                <w:rFonts w:eastAsia="Times New Roman" w:cs="Arial"/>
                                <w:szCs w:val="32"/>
                                <w:lang w:eastAsia="en-GB"/>
                              </w:rPr>
                              <w:t xml:space="preserve">Some people have high cholesterol because of an inherited genetic condition. This is called familial hypercholesterolaemia (FH). This is when you have a very high level of cholesterol in your blood that is not caused by diet or lifestyle alone. </w:t>
                            </w:r>
                          </w:p>
                          <w:p w14:paraId="05B1D043" w14:textId="77777777" w:rsidR="003D49DF" w:rsidRPr="003D49DF" w:rsidRDefault="003D49DF" w:rsidP="00D12F9E">
                            <w:pPr>
                              <w:spacing w:line="360" w:lineRule="auto"/>
                              <w:rPr>
                                <w:rFonts w:eastAsia="Times New Roman" w:cs="Arial"/>
                                <w:szCs w:val="32"/>
                                <w:lang w:eastAsia="en-GB"/>
                              </w:rPr>
                            </w:pPr>
                          </w:p>
                          <w:p w14:paraId="71B346D8" w14:textId="77777777" w:rsidR="00D12F9E" w:rsidRPr="003D49DF" w:rsidRDefault="00D12F9E" w:rsidP="00D12F9E">
                            <w:pPr>
                              <w:spacing w:line="360" w:lineRule="auto"/>
                              <w:rPr>
                                <w:rFonts w:eastAsia="Times New Roman" w:cs="Arial"/>
                                <w:szCs w:val="32"/>
                                <w:lang w:eastAsia="en-GB"/>
                              </w:rPr>
                            </w:pPr>
                            <w:r w:rsidRPr="003D49DF">
                              <w:rPr>
                                <w:rFonts w:eastAsia="Times New Roman" w:cs="Arial"/>
                                <w:szCs w:val="32"/>
                                <w:lang w:eastAsia="en-GB"/>
                              </w:rPr>
                              <w:t>FH is thought to affect about 1 in 250 people in the UK, but most people don’t know they have it.  It’s important to get diagnosed and start treatment early. Talk to your doctor if you’re concerned about FH.</w:t>
                            </w:r>
                          </w:p>
                          <w:p w14:paraId="05B1B838" w14:textId="77777777" w:rsidR="00D12F9E" w:rsidRPr="003D49DF" w:rsidRDefault="00D12F9E" w:rsidP="00D12F9E">
                            <w:pPr>
                              <w:spacing w:line="360" w:lineRule="auto"/>
                              <w:rPr>
                                <w:rFonts w:eastAsia="Times New Roman" w:cs="Arial"/>
                                <w:lang w:eastAsia="en-GB"/>
                              </w:rPr>
                            </w:pPr>
                          </w:p>
                          <w:p w14:paraId="0DF4F79E" w14:textId="486A60D6" w:rsidR="00D12F9E" w:rsidRPr="003D49DF" w:rsidRDefault="00D12F9E" w:rsidP="00D12F9E">
                            <w:pPr>
                              <w:spacing w:line="360" w:lineRule="auto"/>
                              <w:rPr>
                                <w:rFonts w:eastAsia="Times New Roman" w:cs="Arial"/>
                                <w:lang w:eastAsia="en-GB"/>
                              </w:rPr>
                            </w:pPr>
                            <w:r w:rsidRPr="003D49DF">
                              <w:rPr>
                                <w:rFonts w:eastAsia="Times New Roman" w:cs="Arial"/>
                                <w:lang w:eastAsia="en-GB"/>
                              </w:rPr>
                              <w:t xml:space="preserve">If you have a parent, child or sibling diagnosed with a stroke, heart attack or angina before they are 60, it’s very important to have a cholesterol test. Anyone who has a total cholesterol over 7.5mmol/L should have an assessment for FH. Read more about how cholesterol is measured on page </w:t>
                            </w:r>
                            <w:r w:rsidR="009C7F41">
                              <w:rPr>
                                <w:rFonts w:eastAsia="Times New Roman" w:cs="Arial"/>
                                <w:lang w:eastAsia="en-GB"/>
                              </w:rPr>
                              <w:t>9</w:t>
                            </w:r>
                            <w:r w:rsidRPr="003D49DF">
                              <w:rPr>
                                <w:rFonts w:eastAsia="Times New Roman" w:cs="Arial"/>
                                <w:lang w:eastAsia="en-GB"/>
                              </w:rPr>
                              <w:t xml:space="preserve">. </w:t>
                            </w:r>
                          </w:p>
                          <w:p w14:paraId="09CC0F84" w14:textId="77777777" w:rsidR="00D12F9E" w:rsidRPr="003D49DF" w:rsidRDefault="00D12F9E" w:rsidP="00D12F9E">
                            <w:pPr>
                              <w:spacing w:line="360" w:lineRule="auto"/>
                              <w:rPr>
                                <w:rFonts w:eastAsia="Times New Roman" w:cs="Arial"/>
                                <w:lang w:eastAsia="en-GB"/>
                              </w:rPr>
                            </w:pPr>
                          </w:p>
                          <w:p w14:paraId="747BE762" w14:textId="77777777" w:rsidR="00D12F9E" w:rsidRPr="003D49DF" w:rsidRDefault="00D12F9E" w:rsidP="00D12F9E">
                            <w:pPr>
                              <w:spacing w:line="360" w:lineRule="auto"/>
                            </w:pPr>
                            <w:r w:rsidRPr="003D49DF">
                              <w:rPr>
                                <w:rFonts w:eastAsia="Times New Roman" w:cs="Arial"/>
                                <w:lang w:eastAsia="en-GB"/>
                              </w:rPr>
                              <w:t>You can treat FH with cholesterol-lowering drugs. Lifestyle changes, such as exercising, healthy eating and stopping smoking, can also help manage FH.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D78960" id="_x0000_t202" coordsize="21600,21600" o:spt="202" path="m,l,21600r21600,l21600,xe">
                <v:stroke joinstyle="miter"/>
                <v:path gradientshapeok="t" o:connecttype="rect"/>
              </v:shapetype>
              <v:shape id="Text Box 2" o:spid="_x0000_s1026" type="#_x0000_t202" style="position:absolute;left:0;text-align:left;margin-left:-16.5pt;margin-top:0;width:450.25pt;height:688.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">
                <v:textbox>
                  <w:txbxContent>
                    <w:p w14:paraId="59E15246" w14:textId="77777777" w:rsidR="00D12F9E" w:rsidRPr="00940BDD" w:rsidRDefault="00D12F9E" w:rsidP="00D12F9E">
                      <w:pPr>
                        <w:pStyle w:val="paragraph"/>
                        <w:spacing w:before="0" w:beforeAutospacing="0" w:after="0" w:afterAutospacing="0"/>
                        <w:textAlignment w:val="baseline"/>
                        <w:rPr>
                          <w:rStyle w:val="normaltextrun"/>
                          <w:rFonts w:asciiTheme="majorHAnsi" w:eastAsiaTheme="majorEastAsia" w:hAnsiTheme="majorHAnsi"/>
                          <w:b/>
                          <w:sz w:val="32"/>
                          <w:szCs w:val="32"/>
                        </w:rPr>
                      </w:pPr>
                      <w:r w:rsidRPr="00940BDD">
                        <w:rPr>
                          <w:rStyle w:val="normaltextrun"/>
                          <w:rFonts w:asciiTheme="majorHAnsi" w:eastAsiaTheme="majorEastAsia" w:hAnsiTheme="majorHAnsi" w:cs="Arial"/>
                          <w:b/>
                          <w:sz w:val="32"/>
                          <w:szCs w:val="32"/>
                        </w:rPr>
                        <w:t xml:space="preserve">Familial hypercholesterolaemia </w:t>
                      </w:r>
                    </w:p>
                    <w:p w14:paraId="341E3E31" w14:textId="77777777" w:rsidR="00D12F9E" w:rsidRPr="003D49DF" w:rsidRDefault="00D12F9E" w:rsidP="00D12F9E">
                      <w:pPr>
                        <w:spacing w:line="360" w:lineRule="auto"/>
                        <w:rPr>
                          <w:rFonts w:eastAsia="Times New Roman" w:cs="Arial"/>
                          <w:szCs w:val="32"/>
                          <w:lang w:eastAsia="en-GB"/>
                        </w:rPr>
                      </w:pPr>
                      <w:r w:rsidRPr="003D49DF">
                        <w:rPr>
                          <w:rFonts w:eastAsia="Times New Roman" w:cs="Arial"/>
                          <w:szCs w:val="32"/>
                          <w:lang w:eastAsia="en-GB"/>
                        </w:rPr>
                        <w:t xml:space="preserve">Some people have high cholesterol because of an inherited genetic condition. This is called familial hypercholesterolaemia (FH). This is when you have a very high level of cholesterol in your blood that is not caused by diet or lifestyle alone. </w:t>
                      </w:r>
                    </w:p>
                    <w:p w14:paraId="05B1D043" w14:textId="77777777" w:rsidR="003D49DF" w:rsidRPr="003D49DF" w:rsidRDefault="003D49DF" w:rsidP="00D12F9E">
                      <w:pPr>
                        <w:spacing w:line="360" w:lineRule="auto"/>
                        <w:rPr>
                          <w:rFonts w:eastAsia="Times New Roman" w:cs="Arial"/>
                          <w:szCs w:val="32"/>
                          <w:lang w:eastAsia="en-GB"/>
                        </w:rPr>
                      </w:pPr>
                    </w:p>
                    <w:p w14:paraId="71B346D8" w14:textId="77777777" w:rsidR="00D12F9E" w:rsidRPr="003D49DF" w:rsidRDefault="00D12F9E" w:rsidP="00D12F9E">
                      <w:pPr>
                        <w:spacing w:line="360" w:lineRule="auto"/>
                        <w:rPr>
                          <w:rFonts w:eastAsia="Times New Roman" w:cs="Arial"/>
                          <w:szCs w:val="32"/>
                          <w:lang w:eastAsia="en-GB"/>
                        </w:rPr>
                      </w:pPr>
                      <w:r w:rsidRPr="003D49DF">
                        <w:rPr>
                          <w:rFonts w:eastAsia="Times New Roman" w:cs="Arial"/>
                          <w:szCs w:val="32"/>
                          <w:lang w:eastAsia="en-GB"/>
                        </w:rPr>
                        <w:t>FH is thought to affect about 1 in 250 people in the UK, but most people don’t know they have it.  It’s important to get diagnosed and start treatment early. Talk to your doctor if you’re concerned about FH.</w:t>
                      </w:r>
                    </w:p>
                    <w:p w14:paraId="05B1B838" w14:textId="77777777" w:rsidR="00D12F9E" w:rsidRPr="003D49DF" w:rsidRDefault="00D12F9E" w:rsidP="00D12F9E">
                      <w:pPr>
                        <w:spacing w:line="360" w:lineRule="auto"/>
                        <w:rPr>
                          <w:rFonts w:eastAsia="Times New Roman" w:cs="Arial"/>
                          <w:lang w:eastAsia="en-GB"/>
                        </w:rPr>
                      </w:pPr>
                    </w:p>
                    <w:p w14:paraId="0DF4F79E" w14:textId="486A60D6" w:rsidR="00D12F9E" w:rsidRPr="003D49DF" w:rsidRDefault="00D12F9E" w:rsidP="00D12F9E">
                      <w:pPr>
                        <w:spacing w:line="360" w:lineRule="auto"/>
                        <w:rPr>
                          <w:rFonts w:eastAsia="Times New Roman" w:cs="Arial"/>
                          <w:lang w:eastAsia="en-GB"/>
                        </w:rPr>
                      </w:pPr>
                      <w:r w:rsidRPr="003D49DF">
                        <w:rPr>
                          <w:rFonts w:eastAsia="Times New Roman" w:cs="Arial"/>
                          <w:lang w:eastAsia="en-GB"/>
                        </w:rPr>
                        <w:t xml:space="preserve">If you have a parent, child or sibling diagnosed with a stroke, heart attack or angina before they are 60, it’s very important to have a cholesterol test. Anyone who has a total cholesterol over 7.5mmol/L should have an assessment for FH. Read more about how cholesterol is measured on page </w:t>
                      </w:r>
                      <w:r w:rsidR="009C7F41">
                        <w:rPr>
                          <w:rFonts w:eastAsia="Times New Roman" w:cs="Arial"/>
                          <w:lang w:eastAsia="en-GB"/>
                        </w:rPr>
                        <w:t>9</w:t>
                      </w:r>
                      <w:r w:rsidRPr="003D49DF">
                        <w:rPr>
                          <w:rFonts w:eastAsia="Times New Roman" w:cs="Arial"/>
                          <w:lang w:eastAsia="en-GB"/>
                        </w:rPr>
                        <w:t xml:space="preserve">. </w:t>
                      </w:r>
                    </w:p>
                    <w:p w14:paraId="09CC0F84" w14:textId="77777777" w:rsidR="00D12F9E" w:rsidRPr="003D49DF" w:rsidRDefault="00D12F9E" w:rsidP="00D12F9E">
                      <w:pPr>
                        <w:spacing w:line="360" w:lineRule="auto"/>
                        <w:rPr>
                          <w:rFonts w:eastAsia="Times New Roman" w:cs="Arial"/>
                          <w:lang w:eastAsia="en-GB"/>
                        </w:rPr>
                      </w:pPr>
                    </w:p>
                    <w:p w14:paraId="747BE762" w14:textId="77777777" w:rsidR="00D12F9E" w:rsidRPr="003D49DF" w:rsidRDefault="00D12F9E" w:rsidP="00D12F9E">
                      <w:pPr>
                        <w:spacing w:line="360" w:lineRule="auto"/>
                      </w:pPr>
                      <w:r w:rsidRPr="003D49DF">
                        <w:rPr>
                          <w:rFonts w:eastAsia="Times New Roman" w:cs="Arial"/>
                          <w:lang w:eastAsia="en-GB"/>
                        </w:rPr>
                        <w:t>You can treat FH with cholesterol-lowering drugs. Lifestyle changes, such as exercising, healthy eating and stopping smoking, can also help manage FH.</w:t>
                      </w:r>
                    </w:p>
                  </w:txbxContent>
                </v:textbox>
                <w10:wrap type="square" anchorx="margin"/>
              </v:shape>
            </w:pict>
          </mc:Fallback>
        </mc:AlternateContent>
      </w:r>
      <w:r w:rsidR="00D12F9E" w:rsidRPr="00954298">
        <w:rPr>
          <w:rFonts w:asciiTheme="minorHAnsi" w:hAnsiTheme="minorHAnsi" w:cs="Arial"/>
          <w:sz w:val="32"/>
          <w:szCs w:val="32"/>
          <w:lang w:eastAsia="en-GB"/>
        </w:rPr>
        <w:t xml:space="preserve">having a history of heart disease or high cholesterol in   </w:t>
      </w:r>
      <w:r w:rsidR="00D12F9E" w:rsidRPr="00954298">
        <w:rPr>
          <w:rFonts w:asciiTheme="minorHAnsi" w:hAnsiTheme="minorHAnsi"/>
          <w:sz w:val="32"/>
          <w:szCs w:val="32"/>
          <w:lang w:eastAsia="en-GB"/>
        </w:rPr>
        <w:t xml:space="preserve">    </w:t>
      </w:r>
    </w:p>
    <w:p w14:paraId="52BC7E76" w14:textId="4B01DA24" w:rsidR="00D12F9E" w:rsidRPr="00B52D2F" w:rsidRDefault="00D12F9E" w:rsidP="00581CFF">
      <w:pPr>
        <w:pStyle w:val="paragraph"/>
        <w:spacing w:before="0" w:beforeAutospacing="0" w:after="0" w:afterAutospacing="0" w:line="360" w:lineRule="auto"/>
        <w:textAlignment w:val="baseline"/>
        <w:rPr>
          <w:rStyle w:val="normaltextrun"/>
          <w:rFonts w:ascii="Arial" w:eastAsiaTheme="majorEastAsia" w:hAnsi="Arial"/>
          <w:b/>
        </w:rPr>
      </w:pPr>
      <w:r w:rsidRPr="00B52D2F">
        <w:rPr>
          <w:rStyle w:val="normaltextrun"/>
          <w:rFonts w:asciiTheme="majorHAnsi" w:eastAsiaTheme="majorEastAsia" w:hAnsiTheme="majorHAnsi" w:cs="Arial"/>
          <w:b/>
          <w:sz w:val="36"/>
          <w:szCs w:val="36"/>
        </w:rPr>
        <w:lastRenderedPageBreak/>
        <w:t>What are the symptoms of high cholesterol?</w:t>
      </w:r>
      <w:r w:rsidRPr="00B52D2F">
        <w:rPr>
          <w:rStyle w:val="normaltextrun"/>
          <w:rFonts w:ascii="Arial" w:eastAsiaTheme="majorEastAsia" w:hAnsi="Arial"/>
          <w:b/>
        </w:rPr>
        <w:t> </w:t>
      </w:r>
    </w:p>
    <w:p w14:paraId="1F040ED3" w14:textId="5FFD2B83" w:rsidR="00D12F9E" w:rsidRPr="00B1343E" w:rsidRDefault="00D12F9E" w:rsidP="00581CFF">
      <w:pPr>
        <w:shd w:val="clear" w:color="auto" w:fill="FFFFFF"/>
        <w:spacing w:after="360" w:line="360" w:lineRule="auto"/>
        <w:textAlignment w:val="baseline"/>
        <w:rPr>
          <w:rFonts w:ascii="Arial" w:eastAsia="Times New Roman" w:hAnsi="Arial" w:cs="Arial"/>
          <w:lang w:eastAsia="en-GB"/>
        </w:rPr>
      </w:pPr>
      <w:r w:rsidRPr="00B1343E">
        <w:rPr>
          <w:rFonts w:ascii="Arial" w:eastAsia="Times New Roman" w:hAnsi="Arial" w:cs="Arial"/>
          <w:lang w:eastAsia="en-GB"/>
        </w:rPr>
        <w:t>High cholesterol has no noticeable symptoms</w:t>
      </w:r>
      <w:r>
        <w:rPr>
          <w:rFonts w:ascii="Arial" w:eastAsia="Times New Roman" w:hAnsi="Arial" w:cs="Arial"/>
          <w:lang w:eastAsia="en-GB"/>
        </w:rPr>
        <w:t>.</w:t>
      </w:r>
      <w:r w:rsidRPr="00B1343E">
        <w:rPr>
          <w:rFonts w:ascii="Arial" w:eastAsia="Times New Roman" w:hAnsi="Arial" w:cs="Arial"/>
          <w:lang w:eastAsia="en-GB"/>
        </w:rPr>
        <w:t xml:space="preserve"> </w:t>
      </w:r>
      <w:r>
        <w:rPr>
          <w:rFonts w:ascii="Arial" w:eastAsia="Times New Roman" w:hAnsi="Arial" w:cs="Arial"/>
          <w:lang w:eastAsia="en-GB"/>
        </w:rPr>
        <w:t>Y</w:t>
      </w:r>
      <w:r w:rsidRPr="00B1343E">
        <w:rPr>
          <w:rFonts w:ascii="Arial" w:eastAsia="Times New Roman" w:hAnsi="Arial" w:cs="Arial"/>
          <w:lang w:eastAsia="en-GB"/>
        </w:rPr>
        <w:t>ou need to have your cholesterol level</w:t>
      </w:r>
      <w:r>
        <w:rPr>
          <w:rFonts w:ascii="Arial" w:eastAsia="Times New Roman" w:hAnsi="Arial" w:cs="Arial"/>
          <w:lang w:eastAsia="en-GB"/>
        </w:rPr>
        <w:t>s</w:t>
      </w:r>
      <w:r w:rsidRPr="00B1343E">
        <w:rPr>
          <w:rFonts w:ascii="Arial" w:eastAsia="Times New Roman" w:hAnsi="Arial" w:cs="Arial"/>
          <w:lang w:eastAsia="en-GB"/>
        </w:rPr>
        <w:t xml:space="preserve"> checked</w:t>
      </w:r>
      <w:r>
        <w:rPr>
          <w:rFonts w:ascii="Arial" w:eastAsia="Times New Roman" w:hAnsi="Arial" w:cs="Arial"/>
          <w:lang w:eastAsia="en-GB"/>
        </w:rPr>
        <w:t xml:space="preserve"> to find out if you have it.</w:t>
      </w:r>
      <w:r w:rsidRPr="00B1343E">
        <w:rPr>
          <w:rFonts w:ascii="Arial" w:eastAsia="Times New Roman" w:hAnsi="Arial" w:cs="Arial"/>
          <w:lang w:eastAsia="en-GB"/>
        </w:rPr>
        <w:t xml:space="preserve"> </w:t>
      </w:r>
      <w:r>
        <w:rPr>
          <w:rFonts w:ascii="Arial" w:eastAsia="Times New Roman" w:hAnsi="Arial" w:cs="Arial"/>
          <w:lang w:eastAsia="en-GB"/>
        </w:rPr>
        <w:t xml:space="preserve">This can be done with a simple blood test – see page </w:t>
      </w:r>
      <w:r w:rsidR="003269F9">
        <w:rPr>
          <w:rFonts w:ascii="Arial" w:eastAsia="Times New Roman" w:hAnsi="Arial" w:cs="Arial"/>
          <w:lang w:eastAsia="en-GB"/>
        </w:rPr>
        <w:t>9</w:t>
      </w:r>
      <w:r>
        <w:rPr>
          <w:rFonts w:ascii="Arial" w:eastAsia="Times New Roman" w:hAnsi="Arial" w:cs="Arial"/>
          <w:lang w:eastAsia="en-GB"/>
        </w:rPr>
        <w:t>. It’s also important to be aware of your own risk factors for high cholesterol</w:t>
      </w:r>
      <w:r w:rsidR="00BC59F0">
        <w:rPr>
          <w:rFonts w:ascii="Arial" w:eastAsia="Times New Roman" w:hAnsi="Arial" w:cs="Arial"/>
          <w:lang w:eastAsia="en-GB"/>
        </w:rPr>
        <w:t>.</w:t>
      </w:r>
    </w:p>
    <w:p w14:paraId="5A215D0C" w14:textId="07184073" w:rsidR="00D12F9E" w:rsidRPr="00C94AF7" w:rsidRDefault="00D12F9E" w:rsidP="00581CFF">
      <w:pPr>
        <w:spacing w:line="360" w:lineRule="auto"/>
        <w:rPr>
          <w:rFonts w:ascii="Arial" w:eastAsia="Times New Roman" w:hAnsi="Arial" w:cs="Arial"/>
          <w:lang w:eastAsia="en-GB"/>
        </w:rPr>
      </w:pPr>
      <w:r>
        <w:rPr>
          <w:rFonts w:ascii="Arial" w:eastAsia="Times New Roman" w:hAnsi="Arial" w:cs="Arial"/>
          <w:lang w:eastAsia="en-GB"/>
        </w:rPr>
        <w:t>You can contact</w:t>
      </w:r>
      <w:r w:rsidRPr="42761FD5">
        <w:rPr>
          <w:rFonts w:ascii="Arial" w:eastAsia="Times New Roman" w:hAnsi="Arial" w:cs="Arial"/>
          <w:lang w:eastAsia="en-GB"/>
        </w:rPr>
        <w:t xml:space="preserve"> your GP</w:t>
      </w:r>
      <w:r>
        <w:rPr>
          <w:rFonts w:ascii="Arial" w:eastAsia="Times New Roman" w:hAnsi="Arial" w:cs="Arial"/>
          <w:lang w:eastAsia="en-GB"/>
        </w:rPr>
        <w:t xml:space="preserve"> surgery</w:t>
      </w:r>
      <w:r w:rsidRPr="42761FD5">
        <w:rPr>
          <w:rFonts w:ascii="Arial" w:eastAsia="Times New Roman" w:hAnsi="Arial" w:cs="Arial"/>
          <w:lang w:eastAsia="en-GB"/>
        </w:rPr>
        <w:t xml:space="preserve"> or pharmacist</w:t>
      </w:r>
      <w:r>
        <w:rPr>
          <w:rFonts w:ascii="Arial" w:eastAsia="Times New Roman" w:hAnsi="Arial" w:cs="Arial"/>
          <w:lang w:eastAsia="en-GB"/>
        </w:rPr>
        <w:t xml:space="preserve"> to ask for a cholesterol test</w:t>
      </w:r>
      <w:r w:rsidRPr="42761FD5">
        <w:rPr>
          <w:rFonts w:ascii="Arial" w:eastAsia="Times New Roman" w:hAnsi="Arial" w:cs="Arial"/>
          <w:lang w:eastAsia="en-GB"/>
        </w:rPr>
        <w:t xml:space="preserve">. </w:t>
      </w:r>
    </w:p>
    <w:p w14:paraId="4CFB6981" w14:textId="77777777" w:rsidR="00D12F9E" w:rsidRPr="001175B8" w:rsidRDefault="00D12F9E" w:rsidP="00581CFF">
      <w:pPr>
        <w:spacing w:line="360" w:lineRule="auto"/>
        <w:rPr>
          <w:szCs w:val="32"/>
        </w:rPr>
      </w:pPr>
    </w:p>
    <w:p w14:paraId="640B5307" w14:textId="3DC74CD2" w:rsidR="00D12F9E" w:rsidRPr="0056622C" w:rsidRDefault="003D4318" w:rsidP="00581CFF">
      <w:pPr>
        <w:spacing w:line="360" w:lineRule="auto"/>
        <w:rPr>
          <w:rStyle w:val="normaltextrun"/>
          <w:rFonts w:asciiTheme="majorHAnsi" w:hAnsiTheme="majorHAnsi" w:cs="Arial"/>
          <w:b/>
          <w:sz w:val="44"/>
          <w:szCs w:val="44"/>
          <w:lang w:eastAsia="en-GB"/>
        </w:rPr>
      </w:pPr>
      <w:r w:rsidRPr="0056622C">
        <w:rPr>
          <w:rStyle w:val="normaltextrun"/>
          <w:rFonts w:asciiTheme="majorHAnsi" w:hAnsiTheme="majorHAnsi" w:cs="Arial"/>
          <w:b/>
          <w:sz w:val="44"/>
          <w:szCs w:val="44"/>
          <w:lang w:eastAsia="en-GB"/>
        </w:rPr>
        <w:t>Why is managing your Cholesterol important?</w:t>
      </w:r>
    </w:p>
    <w:p w14:paraId="02CBA437" w14:textId="77777777" w:rsidR="0056622C" w:rsidRPr="0056622C" w:rsidRDefault="0056622C" w:rsidP="00581CFF">
      <w:pPr>
        <w:spacing w:line="360" w:lineRule="auto"/>
        <w:rPr>
          <w:rStyle w:val="normaltextrun"/>
          <w:rFonts w:asciiTheme="majorHAnsi" w:hAnsiTheme="majorHAnsi" w:cs="Arial"/>
          <w:b/>
          <w:sz w:val="40"/>
          <w:szCs w:val="40"/>
          <w:lang w:eastAsia="en-GB"/>
        </w:rPr>
      </w:pPr>
    </w:p>
    <w:p w14:paraId="217D133B" w14:textId="77777777" w:rsidR="00D12F9E" w:rsidRPr="0056622C" w:rsidRDefault="00D12F9E" w:rsidP="00581CFF">
      <w:pPr>
        <w:spacing w:line="360" w:lineRule="auto"/>
        <w:rPr>
          <w:rStyle w:val="normaltextrun"/>
          <w:rFonts w:eastAsia="Times New Roman" w:cs="Arial"/>
          <w:lang w:eastAsia="en-GB"/>
        </w:rPr>
      </w:pPr>
      <w:r w:rsidRPr="0056622C">
        <w:rPr>
          <w:rFonts w:cs="Arial"/>
        </w:rPr>
        <w:t>It’s important to know if you have high cholesterol. If cholesterol is not managed, it could lead to long-term health problems and increase your risk of stroke or heart attack</w:t>
      </w:r>
      <w:r w:rsidRPr="0056622C">
        <w:rPr>
          <w:rFonts w:eastAsia="Times New Roman" w:cs="Arial"/>
          <w:i/>
          <w:iCs/>
          <w:lang w:eastAsia="en-GB"/>
        </w:rPr>
        <w:t>.</w:t>
      </w:r>
      <w:r w:rsidRPr="0056622C">
        <w:rPr>
          <w:rFonts w:eastAsia="Times New Roman" w:cs="Arial"/>
          <w:lang w:eastAsia="en-GB"/>
        </w:rPr>
        <w:t xml:space="preserve"> </w:t>
      </w:r>
    </w:p>
    <w:p w14:paraId="5657702F" w14:textId="77777777" w:rsidR="00D12F9E" w:rsidRPr="0056622C" w:rsidRDefault="00D12F9E" w:rsidP="00581CFF">
      <w:pPr>
        <w:spacing w:line="360" w:lineRule="auto"/>
        <w:rPr>
          <w:rFonts w:eastAsia="Times New Roman" w:cs="Arial"/>
          <w:color w:val="000000" w:themeColor="text1"/>
          <w:vertAlign w:val="superscript"/>
          <w:lang w:eastAsia="en-GB"/>
        </w:rPr>
      </w:pPr>
    </w:p>
    <w:p w14:paraId="7377AC4A" w14:textId="77777777" w:rsidR="00D12F9E" w:rsidRPr="006029F1" w:rsidRDefault="00D12F9E" w:rsidP="00581CFF">
      <w:pPr>
        <w:spacing w:line="360" w:lineRule="auto"/>
        <w:rPr>
          <w:rFonts w:eastAsia="Arial" w:cs="Arial"/>
          <w:color w:val="000000" w:themeColor="text1"/>
          <w:sz w:val="19"/>
          <w:szCs w:val="19"/>
        </w:rPr>
      </w:pPr>
      <w:r w:rsidRPr="0056622C">
        <w:rPr>
          <w:rFonts w:eastAsia="Times New Roman" w:cs="Arial"/>
          <w:lang w:eastAsia="en-GB"/>
        </w:rPr>
        <w:t xml:space="preserve">If you’ve had a stroke or transient ischaemic attack (TIA), you will be assessed and may be offered cholesterol treatment, </w:t>
      </w:r>
      <w:r w:rsidRPr="0056622C">
        <w:rPr>
          <w:rFonts w:eastAsia="Times New Roman" w:cs="Arial"/>
          <w:lang w:eastAsia="en-GB"/>
        </w:rPr>
        <w:lastRenderedPageBreak/>
        <w:t xml:space="preserve">regardless of what your cholesterol level is.  This is because </w:t>
      </w:r>
      <w:r w:rsidRPr="006029F1">
        <w:rPr>
          <w:rFonts w:eastAsia="Times New Roman" w:cs="Arial"/>
          <w:lang w:eastAsia="en-GB"/>
        </w:rPr>
        <w:t xml:space="preserve">any reduction in your cholesterol may help prevent another stroke. You should also be given advice and support on lifestyle measures, such as eating more healthily and quitting smoking. </w:t>
      </w:r>
    </w:p>
    <w:p w14:paraId="51197E54" w14:textId="77777777" w:rsidR="00D12F9E" w:rsidRPr="001175B8" w:rsidRDefault="00D12F9E" w:rsidP="00581CFF">
      <w:pPr>
        <w:spacing w:line="360" w:lineRule="auto"/>
        <w:rPr>
          <w:rStyle w:val="normaltextrun"/>
          <w:rFonts w:ascii="Arial" w:hAnsi="Arial" w:cs="Arial"/>
          <w:szCs w:val="32"/>
          <w:lang w:eastAsia="en-GB"/>
        </w:rPr>
      </w:pPr>
    </w:p>
    <w:p w14:paraId="5A1048A3" w14:textId="77777777" w:rsidR="00D12F9E" w:rsidRDefault="00D12F9E" w:rsidP="00581CFF">
      <w:pPr>
        <w:spacing w:line="360" w:lineRule="auto"/>
        <w:rPr>
          <w:rStyle w:val="normaltextrun"/>
          <w:rFonts w:asciiTheme="majorHAnsi" w:hAnsiTheme="majorHAnsi" w:cs="Arial"/>
          <w:b/>
          <w:sz w:val="44"/>
          <w:szCs w:val="44"/>
          <w:lang w:eastAsia="en-GB"/>
        </w:rPr>
      </w:pPr>
      <w:r w:rsidRPr="000374A4">
        <w:rPr>
          <w:rStyle w:val="normaltextrun"/>
          <w:rFonts w:asciiTheme="majorHAnsi" w:hAnsiTheme="majorHAnsi" w:cs="Arial"/>
          <w:b/>
          <w:sz w:val="44"/>
          <w:szCs w:val="44"/>
          <w:lang w:eastAsia="en-GB"/>
        </w:rPr>
        <w:t>How is cholesterol measured? </w:t>
      </w:r>
    </w:p>
    <w:p w14:paraId="0B3A33C5" w14:textId="77777777" w:rsidR="00573B46" w:rsidRPr="000374A4" w:rsidRDefault="00573B46" w:rsidP="00581CFF">
      <w:pPr>
        <w:spacing w:line="360" w:lineRule="auto"/>
        <w:rPr>
          <w:rStyle w:val="normaltextrun"/>
          <w:rFonts w:asciiTheme="majorHAnsi" w:hAnsiTheme="majorHAnsi" w:cs="Arial"/>
          <w:b/>
          <w:sz w:val="44"/>
          <w:szCs w:val="44"/>
          <w:lang w:eastAsia="en-GB"/>
        </w:rPr>
      </w:pPr>
    </w:p>
    <w:p w14:paraId="3DBF732D" w14:textId="77777777" w:rsidR="00D12F9E" w:rsidRDefault="00D12F9E" w:rsidP="00581CFF">
      <w:pPr>
        <w:spacing w:line="360" w:lineRule="auto"/>
        <w:rPr>
          <w:rFonts w:eastAsia="Times New Roman" w:cs="Arial"/>
          <w:szCs w:val="32"/>
          <w:lang w:eastAsia="en-GB"/>
        </w:rPr>
      </w:pPr>
      <w:r w:rsidRPr="00573B46">
        <w:rPr>
          <w:rFonts w:eastAsia="Times New Roman" w:cs="Arial"/>
          <w:szCs w:val="32"/>
          <w:lang w:eastAsia="en-GB"/>
        </w:rPr>
        <w:t>Cholesterol levels are checked with one of the following types of blood test:</w:t>
      </w:r>
    </w:p>
    <w:p w14:paraId="2BBC3D1B" w14:textId="77777777" w:rsidR="0035184B" w:rsidRPr="00573B46" w:rsidRDefault="0035184B" w:rsidP="00581CFF">
      <w:pPr>
        <w:spacing w:line="360" w:lineRule="auto"/>
        <w:rPr>
          <w:rFonts w:eastAsia="Times New Roman" w:cs="Arial"/>
          <w:szCs w:val="32"/>
          <w:lang w:eastAsia="en-GB"/>
        </w:rPr>
      </w:pPr>
    </w:p>
    <w:p w14:paraId="74B256A4" w14:textId="77777777" w:rsidR="00D12F9E" w:rsidRDefault="00D12F9E" w:rsidP="00581CFF">
      <w:pPr>
        <w:pStyle w:val="ListParagraph"/>
        <w:numPr>
          <w:ilvl w:val="0"/>
          <w:numId w:val="39"/>
        </w:numPr>
        <w:spacing w:line="360" w:lineRule="auto"/>
        <w:rPr>
          <w:rFonts w:asciiTheme="minorHAnsi" w:hAnsiTheme="minorHAnsi" w:cs="Arial"/>
          <w:sz w:val="32"/>
          <w:szCs w:val="32"/>
          <w:lang w:eastAsia="en-GB"/>
        </w:rPr>
      </w:pPr>
      <w:r w:rsidRPr="00573B46">
        <w:rPr>
          <w:rFonts w:asciiTheme="minorHAnsi" w:hAnsiTheme="minorHAnsi" w:cs="Arial"/>
          <w:b/>
          <w:bCs/>
          <w:sz w:val="32"/>
          <w:szCs w:val="32"/>
          <w:lang w:eastAsia="en-GB"/>
        </w:rPr>
        <w:t>A full lipid profile test</w:t>
      </w:r>
      <w:r w:rsidRPr="00573B46">
        <w:rPr>
          <w:rFonts w:asciiTheme="minorHAnsi" w:hAnsiTheme="minorHAnsi" w:cs="Arial"/>
          <w:sz w:val="32"/>
          <w:szCs w:val="32"/>
          <w:lang w:eastAsia="en-GB"/>
        </w:rPr>
        <w:t xml:space="preserve">: Some blood is taken from your arm with a needle. The blood is sent to a lab and you’ll usually get the results in a few days. For some tests, you may be asked not to eat or drink anything for 12-14 hours before, although this is not very common. </w:t>
      </w:r>
    </w:p>
    <w:p w14:paraId="1F53696F" w14:textId="77777777" w:rsidR="00573B46" w:rsidRPr="00573B46" w:rsidRDefault="00573B46" w:rsidP="00573B46">
      <w:pPr>
        <w:pStyle w:val="ListParagraph"/>
        <w:spacing w:line="360" w:lineRule="auto"/>
        <w:rPr>
          <w:rFonts w:asciiTheme="minorHAnsi" w:hAnsiTheme="minorHAnsi" w:cs="Arial"/>
          <w:sz w:val="32"/>
          <w:szCs w:val="32"/>
          <w:lang w:eastAsia="en-GB"/>
        </w:rPr>
      </w:pPr>
    </w:p>
    <w:p w14:paraId="78B2D4D9" w14:textId="77777777" w:rsidR="00D12F9E" w:rsidRPr="00573B46" w:rsidRDefault="00D12F9E" w:rsidP="00581CFF">
      <w:pPr>
        <w:pStyle w:val="ListParagraph"/>
        <w:numPr>
          <w:ilvl w:val="0"/>
          <w:numId w:val="39"/>
        </w:numPr>
        <w:spacing w:line="360" w:lineRule="auto"/>
        <w:rPr>
          <w:rFonts w:asciiTheme="minorHAnsi" w:hAnsiTheme="minorHAnsi" w:cs="Arial"/>
          <w:sz w:val="32"/>
          <w:szCs w:val="32"/>
          <w:lang w:eastAsia="en-GB"/>
        </w:rPr>
      </w:pPr>
      <w:r w:rsidRPr="00573B46">
        <w:rPr>
          <w:rFonts w:asciiTheme="minorHAnsi" w:hAnsiTheme="minorHAnsi" w:cs="Arial"/>
          <w:b/>
          <w:bCs/>
          <w:sz w:val="32"/>
          <w:szCs w:val="32"/>
          <w:lang w:eastAsia="en-GB"/>
        </w:rPr>
        <w:lastRenderedPageBreak/>
        <w:t>A finger prick test</w:t>
      </w:r>
      <w:r w:rsidRPr="00573B46">
        <w:rPr>
          <w:rFonts w:asciiTheme="minorHAnsi" w:hAnsiTheme="minorHAnsi" w:cs="Arial"/>
          <w:sz w:val="32"/>
          <w:szCs w:val="32"/>
          <w:lang w:eastAsia="en-GB"/>
        </w:rPr>
        <w:t>: A small drop of blood from your finger is placed on a strip of paper and tested in a machine. You’ll get the results straight away.</w:t>
      </w:r>
    </w:p>
    <w:p w14:paraId="7F9C9206" w14:textId="77777777" w:rsidR="00D12F9E" w:rsidRPr="00573B46" w:rsidRDefault="00D12F9E" w:rsidP="00581CFF">
      <w:pPr>
        <w:pStyle w:val="paragraph"/>
        <w:spacing w:before="0" w:beforeAutospacing="0" w:after="0" w:afterAutospacing="0" w:line="360" w:lineRule="auto"/>
        <w:textAlignment w:val="baseline"/>
        <w:rPr>
          <w:rFonts w:asciiTheme="minorHAnsi" w:hAnsiTheme="minorHAnsi" w:cs="Arial"/>
          <w:sz w:val="32"/>
          <w:szCs w:val="32"/>
        </w:rPr>
      </w:pPr>
    </w:p>
    <w:p w14:paraId="349AE080" w14:textId="77777777" w:rsidR="00D12F9E" w:rsidRPr="00573B46" w:rsidRDefault="00D12F9E" w:rsidP="00581CFF">
      <w:pPr>
        <w:pStyle w:val="paragraph"/>
        <w:spacing w:before="0" w:beforeAutospacing="0" w:after="0" w:afterAutospacing="0" w:line="360" w:lineRule="auto"/>
        <w:textAlignment w:val="baseline"/>
        <w:rPr>
          <w:rFonts w:asciiTheme="minorHAnsi" w:hAnsiTheme="minorHAnsi" w:cs="Arial"/>
          <w:sz w:val="32"/>
          <w:szCs w:val="32"/>
        </w:rPr>
      </w:pPr>
      <w:r w:rsidRPr="00573B46">
        <w:rPr>
          <w:rFonts w:asciiTheme="minorHAnsi" w:hAnsiTheme="minorHAnsi" w:cs="Arial"/>
          <w:sz w:val="32"/>
          <w:szCs w:val="32"/>
        </w:rPr>
        <w:t>Ask your GP surgery or a pharmacist about getting your cholesterol checked. They’ll talk to you about which test is best for you.</w:t>
      </w:r>
    </w:p>
    <w:p w14:paraId="34A34CC4" w14:textId="77777777" w:rsidR="00D12F9E" w:rsidRPr="006E1B73" w:rsidRDefault="00D12F9E" w:rsidP="00581CFF">
      <w:pPr>
        <w:pStyle w:val="paragraph"/>
        <w:spacing w:before="0" w:beforeAutospacing="0" w:after="0" w:afterAutospacing="0" w:line="360" w:lineRule="auto"/>
        <w:textAlignment w:val="baseline"/>
        <w:rPr>
          <w:rStyle w:val="normaltextrun"/>
          <w:rFonts w:ascii="Arial" w:eastAsiaTheme="majorEastAsia" w:hAnsi="Arial" w:cs="Arial"/>
          <w:b/>
          <w:bCs/>
          <w:sz w:val="28"/>
          <w:szCs w:val="28"/>
        </w:rPr>
      </w:pPr>
    </w:p>
    <w:p w14:paraId="77C4D2DE" w14:textId="77777777" w:rsidR="00D12F9E" w:rsidRPr="00573B46" w:rsidRDefault="00D12F9E" w:rsidP="00581CFF">
      <w:pPr>
        <w:pStyle w:val="paragraph"/>
        <w:spacing w:before="0" w:beforeAutospacing="0" w:after="0" w:afterAutospacing="0" w:line="360" w:lineRule="auto"/>
        <w:textAlignment w:val="baseline"/>
        <w:rPr>
          <w:rStyle w:val="normaltextrun"/>
          <w:rFonts w:asciiTheme="majorHAnsi" w:eastAsiaTheme="majorEastAsia" w:hAnsiTheme="majorHAnsi" w:cs="Arial"/>
          <w:b/>
          <w:sz w:val="36"/>
          <w:szCs w:val="36"/>
        </w:rPr>
      </w:pPr>
      <w:r w:rsidRPr="00573B46">
        <w:rPr>
          <w:rStyle w:val="normaltextrun"/>
          <w:rFonts w:asciiTheme="majorHAnsi" w:eastAsiaTheme="majorEastAsia" w:hAnsiTheme="majorHAnsi" w:cs="Arial"/>
          <w:b/>
          <w:sz w:val="36"/>
          <w:szCs w:val="36"/>
        </w:rPr>
        <w:t>What are normal levels of cholesterol?</w:t>
      </w:r>
      <w:r w:rsidRPr="00573B46">
        <w:rPr>
          <w:rStyle w:val="eop"/>
          <w:rFonts w:asciiTheme="majorHAnsi" w:eastAsiaTheme="majorEastAsia" w:hAnsiTheme="majorHAnsi" w:cs="Arial"/>
          <w:b/>
          <w:sz w:val="36"/>
          <w:szCs w:val="36"/>
        </w:rPr>
        <w:t> </w:t>
      </w:r>
    </w:p>
    <w:p w14:paraId="5FC27261" w14:textId="77777777" w:rsidR="00CD3764" w:rsidRDefault="00D12F9E" w:rsidP="00573B46">
      <w:pPr>
        <w:spacing w:line="360" w:lineRule="auto"/>
        <w:rPr>
          <w:rFonts w:eastAsia="Times New Roman" w:cs="Arial"/>
          <w:lang w:eastAsia="en-GB"/>
        </w:rPr>
      </w:pPr>
      <w:r w:rsidRPr="00573B46">
        <w:rPr>
          <w:rFonts w:eastAsia="Times New Roman" w:cs="Arial"/>
          <w:lang w:eastAsia="en-GB"/>
        </w:rPr>
        <w:t xml:space="preserve">Cholesterol is measured in mmol/L, which is the amount of cholesterol per litre of blood. </w:t>
      </w:r>
    </w:p>
    <w:p w14:paraId="515940A0" w14:textId="77777777" w:rsidR="00CD3764" w:rsidRDefault="00CD3764" w:rsidP="00573B46">
      <w:pPr>
        <w:spacing w:line="360" w:lineRule="auto"/>
        <w:rPr>
          <w:rFonts w:eastAsia="Times New Roman" w:cs="Arial"/>
          <w:lang w:eastAsia="en-GB"/>
        </w:rPr>
      </w:pPr>
    </w:p>
    <w:p w14:paraId="54DA7C6B" w14:textId="41AAD279" w:rsidR="00D12F9E" w:rsidRPr="00573B46" w:rsidRDefault="00D12F9E" w:rsidP="00573B46">
      <w:pPr>
        <w:spacing w:line="360" w:lineRule="auto"/>
        <w:rPr>
          <w:rFonts w:eastAsia="Times New Roman" w:cs="Arial"/>
          <w:lang w:eastAsia="en-GB"/>
        </w:rPr>
      </w:pPr>
      <w:r w:rsidRPr="00573B46">
        <w:rPr>
          <w:rFonts w:eastAsia="Times New Roman" w:cs="Arial"/>
          <w:lang w:eastAsia="en-GB"/>
        </w:rPr>
        <w:t>Generally, your total cholesterol level should be below 5mmol/L, and the level for non-HDL (bad cholesterol) should be below 4mmol/L. These levels are a guide for healthy adults.</w:t>
      </w:r>
    </w:p>
    <w:p w14:paraId="5CE3F2C1" w14:textId="77777777" w:rsidR="00D12F9E" w:rsidRPr="00ED18A2" w:rsidRDefault="00D12F9E" w:rsidP="00573B46">
      <w:pPr>
        <w:spacing w:line="360" w:lineRule="auto"/>
        <w:rPr>
          <w:rFonts w:ascii="Arial" w:eastAsia="Times New Roman" w:hAnsi="Arial" w:cs="Arial"/>
          <w:lang w:eastAsia="en-GB"/>
        </w:rPr>
      </w:pPr>
    </w:p>
    <w:p w14:paraId="2FE4C6CF" w14:textId="77777777" w:rsidR="00D12F9E" w:rsidRPr="00C14BFE" w:rsidRDefault="00D12F9E" w:rsidP="00C14BFE">
      <w:pPr>
        <w:spacing w:line="360" w:lineRule="auto"/>
        <w:rPr>
          <w:rFonts w:eastAsia="Times New Roman" w:cs="Arial"/>
          <w:i/>
          <w:iCs/>
          <w:lang w:eastAsia="en-GB"/>
        </w:rPr>
      </w:pPr>
      <w:r w:rsidRPr="00C14BFE">
        <w:rPr>
          <w:rFonts w:eastAsia="Times New Roman" w:cs="Arial"/>
          <w:lang w:eastAsia="en-GB"/>
        </w:rPr>
        <w:t xml:space="preserve">However, the options for managing your cholesterol also depend on whether you have had a stroke or heart attack, and what your underlying risk factors are. If you’ve had a stroke or a heart attack, your doctor will work with you to try to reduce </w:t>
      </w:r>
      <w:r w:rsidRPr="00C14BFE">
        <w:rPr>
          <w:rFonts w:eastAsia="Times New Roman" w:cs="Arial"/>
          <w:lang w:eastAsia="en-GB"/>
        </w:rPr>
        <w:lastRenderedPageBreak/>
        <w:t>your cholesterol to a level which is safe and healthy for you. National clinical guidelines  for people who have already had a stroke suggest you should aim to get your non-HDL cholesterol levels to 2.6mmol/L or less (or your LDL to 2.0mmol/L or less),</w:t>
      </w:r>
      <w:r w:rsidRPr="00C14BFE">
        <w:rPr>
          <w:rFonts w:eastAsia="Times New Roman" w:cs="Arial"/>
          <w:i/>
          <w:iCs/>
          <w:lang w:eastAsia="en-GB"/>
        </w:rPr>
        <w:t xml:space="preserve"> </w:t>
      </w:r>
      <w:r w:rsidRPr="00C14BFE">
        <w:rPr>
          <w:rFonts w:eastAsia="Times New Roman" w:cs="Arial"/>
          <w:lang w:eastAsia="en-GB"/>
        </w:rPr>
        <w:t>but your doctor should be able to give you individual advice on your own health and treatment.</w:t>
      </w:r>
    </w:p>
    <w:p w14:paraId="76ABADDD" w14:textId="77777777" w:rsidR="00D12F9E" w:rsidRDefault="00D12F9E" w:rsidP="00573B46">
      <w:pPr>
        <w:spacing w:line="360" w:lineRule="auto"/>
        <w:rPr>
          <w:rFonts w:ascii="Arial" w:eastAsia="Times New Roman" w:hAnsi="Arial" w:cs="Arial"/>
          <w:lang w:eastAsia="en-GB"/>
        </w:rPr>
      </w:pPr>
    </w:p>
    <w:p w14:paraId="333A001B" w14:textId="77777777" w:rsidR="00D12F9E" w:rsidRPr="00C14BFE" w:rsidRDefault="00D12F9E" w:rsidP="00573B46">
      <w:pPr>
        <w:spacing w:line="360" w:lineRule="auto"/>
        <w:rPr>
          <w:rStyle w:val="normaltextrun"/>
          <w:rFonts w:asciiTheme="majorHAnsi" w:eastAsia="Times New Roman" w:hAnsiTheme="majorHAnsi" w:cs="Arial"/>
          <w:b/>
          <w:sz w:val="36"/>
          <w:szCs w:val="36"/>
          <w:lang w:eastAsia="en-GB"/>
        </w:rPr>
      </w:pPr>
      <w:r w:rsidRPr="00C14BFE">
        <w:rPr>
          <w:rStyle w:val="normaltextrun"/>
          <w:rFonts w:asciiTheme="majorHAnsi" w:eastAsia="Times New Roman" w:hAnsiTheme="majorHAnsi" w:cs="Arial"/>
          <w:b/>
          <w:sz w:val="36"/>
          <w:szCs w:val="36"/>
          <w:lang w:eastAsia="en-GB"/>
        </w:rPr>
        <w:t>How often should I check my cholesterol?</w:t>
      </w:r>
    </w:p>
    <w:p w14:paraId="5322D95C" w14:textId="77777777" w:rsidR="00D12F9E" w:rsidRPr="00C14BFE" w:rsidRDefault="00D12F9E" w:rsidP="00573B46">
      <w:pPr>
        <w:spacing w:line="360" w:lineRule="auto"/>
        <w:rPr>
          <w:rFonts w:eastAsia="Times New Roman" w:cs="Arial"/>
          <w:szCs w:val="32"/>
          <w:lang w:eastAsia="en-GB"/>
        </w:rPr>
      </w:pPr>
      <w:r w:rsidRPr="00C14BFE">
        <w:rPr>
          <w:rFonts w:eastAsia="Times New Roman" w:cs="Arial"/>
          <w:szCs w:val="32"/>
          <w:lang w:eastAsia="en-GB"/>
        </w:rPr>
        <w:t>How often you check your cholesterol levels will depend on your age and if you have other health conditions. Your doctor will be able to tell you how often you should have your cholesterol checked, based on your individual situation.</w:t>
      </w:r>
    </w:p>
    <w:p w14:paraId="7AF9782F" w14:textId="77777777" w:rsidR="00D12F9E" w:rsidRPr="00C14BFE" w:rsidRDefault="00D12F9E" w:rsidP="00573B46">
      <w:pPr>
        <w:spacing w:line="360" w:lineRule="auto"/>
        <w:rPr>
          <w:rFonts w:eastAsia="Times New Roman" w:cs="Arial"/>
          <w:szCs w:val="32"/>
          <w:lang w:eastAsia="en-GB"/>
        </w:rPr>
      </w:pPr>
    </w:p>
    <w:p w14:paraId="4F849424" w14:textId="77777777" w:rsidR="00D12F9E" w:rsidRPr="00C14BFE" w:rsidRDefault="00D12F9E" w:rsidP="00573B46">
      <w:pPr>
        <w:spacing w:line="360" w:lineRule="auto"/>
        <w:rPr>
          <w:rFonts w:eastAsia="Times New Roman" w:cs="Arial"/>
          <w:szCs w:val="32"/>
          <w:lang w:eastAsia="en-GB"/>
        </w:rPr>
      </w:pPr>
      <w:r w:rsidRPr="00C14BFE">
        <w:rPr>
          <w:rFonts w:eastAsia="Times New Roman" w:cs="Arial"/>
          <w:szCs w:val="32"/>
          <w:lang w:eastAsia="en-GB"/>
        </w:rPr>
        <w:t>If you’re on cholesterol-lowering medication, it’s important to get your cholesterol checked at least once a year.</w:t>
      </w:r>
    </w:p>
    <w:p w14:paraId="2C3406AA" w14:textId="77777777" w:rsidR="00D12F9E" w:rsidRPr="00C14BFE" w:rsidRDefault="00D12F9E" w:rsidP="00573B46">
      <w:pPr>
        <w:spacing w:line="360" w:lineRule="auto"/>
        <w:rPr>
          <w:rFonts w:eastAsia="Times New Roman" w:cs="Arial"/>
          <w:szCs w:val="32"/>
          <w:lang w:eastAsia="en-GB"/>
        </w:rPr>
      </w:pPr>
    </w:p>
    <w:p w14:paraId="62F07C93" w14:textId="77777777" w:rsidR="00D12F9E" w:rsidRPr="00C14BFE" w:rsidRDefault="00D12F9E" w:rsidP="00573B46">
      <w:pPr>
        <w:spacing w:line="360" w:lineRule="auto"/>
        <w:rPr>
          <w:rFonts w:eastAsia="Times New Roman" w:cs="Arial"/>
          <w:szCs w:val="32"/>
          <w:lang w:eastAsia="en-GB"/>
        </w:rPr>
      </w:pPr>
      <w:r w:rsidRPr="00C14BFE">
        <w:rPr>
          <w:rFonts w:eastAsia="Times New Roman" w:cs="Arial"/>
          <w:szCs w:val="32"/>
          <w:lang w:eastAsia="en-GB"/>
        </w:rPr>
        <w:t xml:space="preserve">You should contact your GP surgery for a cholesterol test if any of the following applies to you: </w:t>
      </w:r>
    </w:p>
    <w:p w14:paraId="3EE804EB" w14:textId="77777777" w:rsidR="00D12F9E" w:rsidRPr="00C14BFE" w:rsidRDefault="00D12F9E" w:rsidP="00573B46">
      <w:pPr>
        <w:pStyle w:val="ListParagraph"/>
        <w:numPr>
          <w:ilvl w:val="0"/>
          <w:numId w:val="38"/>
        </w:numPr>
        <w:spacing w:line="360" w:lineRule="auto"/>
        <w:rPr>
          <w:rFonts w:asciiTheme="minorHAnsi" w:hAnsiTheme="minorHAnsi" w:cs="Arial"/>
          <w:sz w:val="32"/>
          <w:szCs w:val="32"/>
          <w:lang w:eastAsia="en-GB"/>
        </w:rPr>
      </w:pPr>
      <w:r w:rsidRPr="00C14BFE">
        <w:rPr>
          <w:rFonts w:asciiTheme="minorHAnsi" w:hAnsiTheme="minorHAnsi" w:cs="Arial"/>
          <w:sz w:val="32"/>
          <w:szCs w:val="32"/>
          <w:lang w:eastAsia="en-GB"/>
        </w:rPr>
        <w:t>you’re over 40</w:t>
      </w:r>
    </w:p>
    <w:p w14:paraId="66118C54" w14:textId="77777777" w:rsidR="00D12F9E" w:rsidRPr="00C14BFE" w:rsidRDefault="00D12F9E" w:rsidP="00573B46">
      <w:pPr>
        <w:pStyle w:val="ListParagraph"/>
        <w:numPr>
          <w:ilvl w:val="0"/>
          <w:numId w:val="38"/>
        </w:numPr>
        <w:spacing w:line="360" w:lineRule="auto"/>
        <w:rPr>
          <w:rFonts w:asciiTheme="minorHAnsi" w:hAnsiTheme="minorHAnsi" w:cs="Arial"/>
          <w:sz w:val="32"/>
          <w:szCs w:val="32"/>
          <w:lang w:eastAsia="en-GB"/>
        </w:rPr>
      </w:pPr>
      <w:r w:rsidRPr="00C14BFE">
        <w:rPr>
          <w:rFonts w:asciiTheme="minorHAnsi" w:hAnsiTheme="minorHAnsi" w:cs="Arial"/>
          <w:sz w:val="32"/>
          <w:szCs w:val="32"/>
          <w:lang w:eastAsia="en-GB"/>
        </w:rPr>
        <w:lastRenderedPageBreak/>
        <w:t xml:space="preserve">you’re overweight </w:t>
      </w:r>
    </w:p>
    <w:p w14:paraId="4A414E01" w14:textId="77777777" w:rsidR="00D12F9E" w:rsidRPr="00C14BFE" w:rsidRDefault="00D12F9E" w:rsidP="00573B46">
      <w:pPr>
        <w:pStyle w:val="ListParagraph"/>
        <w:numPr>
          <w:ilvl w:val="0"/>
          <w:numId w:val="38"/>
        </w:numPr>
        <w:spacing w:line="360" w:lineRule="auto"/>
        <w:rPr>
          <w:rFonts w:asciiTheme="minorHAnsi" w:hAnsiTheme="minorHAnsi" w:cs="Arial"/>
          <w:sz w:val="32"/>
          <w:szCs w:val="32"/>
          <w:lang w:eastAsia="en-GB"/>
        </w:rPr>
      </w:pPr>
      <w:r w:rsidRPr="00C14BFE">
        <w:rPr>
          <w:rFonts w:asciiTheme="minorHAnsi" w:hAnsiTheme="minorHAnsi" w:cs="Arial"/>
          <w:sz w:val="32"/>
          <w:szCs w:val="32"/>
          <w:lang w:eastAsia="en-GB"/>
        </w:rPr>
        <w:t xml:space="preserve">you have a family history of stroke, high blood pressure or other medical conditions such as heart disease or diabetes. </w:t>
      </w:r>
    </w:p>
    <w:p w14:paraId="465A4DE3" w14:textId="77777777" w:rsidR="00D12F9E" w:rsidRPr="00C14BFE" w:rsidRDefault="00D12F9E" w:rsidP="00573B46">
      <w:pPr>
        <w:pStyle w:val="ListParagraph"/>
        <w:spacing w:line="360" w:lineRule="auto"/>
        <w:rPr>
          <w:rFonts w:asciiTheme="minorHAnsi" w:hAnsiTheme="minorHAnsi" w:cs="Arial"/>
          <w:sz w:val="32"/>
          <w:szCs w:val="32"/>
          <w:lang w:eastAsia="en-GB"/>
        </w:rPr>
      </w:pPr>
    </w:p>
    <w:p w14:paraId="116AC8EC" w14:textId="77777777" w:rsidR="00D12F9E" w:rsidRPr="00C14BFE" w:rsidRDefault="00D12F9E" w:rsidP="00573B46">
      <w:pPr>
        <w:spacing w:line="360" w:lineRule="auto"/>
        <w:rPr>
          <w:rFonts w:eastAsia="Times New Roman"/>
          <w:szCs w:val="32"/>
          <w:lang w:eastAsia="en-GB"/>
        </w:rPr>
      </w:pPr>
      <w:r w:rsidRPr="00C14BFE">
        <w:rPr>
          <w:rFonts w:eastAsia="Times New Roman" w:cs="Arial"/>
          <w:szCs w:val="32"/>
          <w:lang w:eastAsia="en-GB"/>
        </w:rPr>
        <w:t xml:space="preserve">If you’re aged between 40 and 74, live in England and do not have a pre-existing health condition, you should be offered an NHS Health Check every five years. It includes a cholesterol test. Contact your GP surgery if you think you may be eligible but have not been offered a check. </w:t>
      </w:r>
    </w:p>
    <w:p w14:paraId="580EC41C" w14:textId="77777777" w:rsidR="00D12F9E" w:rsidRPr="00C14BFE" w:rsidRDefault="00D12F9E" w:rsidP="00573B46">
      <w:pPr>
        <w:spacing w:line="360" w:lineRule="auto"/>
        <w:rPr>
          <w:rFonts w:eastAsia="Times New Roman" w:cs="Arial"/>
          <w:szCs w:val="32"/>
          <w:lang w:eastAsia="en-GB"/>
        </w:rPr>
      </w:pPr>
      <w:r w:rsidRPr="00C14BFE">
        <w:rPr>
          <w:rFonts w:eastAsia="Times New Roman" w:cs="Arial"/>
          <w:szCs w:val="32"/>
          <w:lang w:eastAsia="en-GB"/>
        </w:rPr>
        <w:t xml:space="preserve">Your cholesterol results, </w:t>
      </w:r>
      <w:bookmarkStart w:id="0" w:name="_Hlk192836336"/>
      <w:r w:rsidRPr="00C14BFE">
        <w:rPr>
          <w:rFonts w:eastAsia="Times New Roman" w:cs="Arial"/>
          <w:szCs w:val="32"/>
          <w:lang w:eastAsia="en-GB"/>
        </w:rPr>
        <w:t>along with factors like other health conditions</w:t>
      </w:r>
      <w:bookmarkEnd w:id="0"/>
      <w:r w:rsidRPr="00C14BFE">
        <w:rPr>
          <w:rFonts w:eastAsia="Times New Roman" w:cs="Arial"/>
          <w:szCs w:val="32"/>
          <w:lang w:eastAsia="en-GB"/>
        </w:rPr>
        <w:t xml:space="preserve">, will help your health professional assess your risk of stroke and heart attack. You may hear this called a ‘QRISK score’. They will talk to you about things you can do to reduce your risk of a stroke or heart attack in the future. </w:t>
      </w:r>
    </w:p>
    <w:p w14:paraId="49863931" w14:textId="77777777" w:rsidR="00D12F9E" w:rsidRDefault="00D12F9E" w:rsidP="00573B46">
      <w:pPr>
        <w:spacing w:line="360" w:lineRule="auto"/>
        <w:rPr>
          <w:rStyle w:val="normaltextrun"/>
          <w:rFonts w:ascii="Arial" w:hAnsi="Arial" w:cs="Arial"/>
          <w:szCs w:val="32"/>
          <w:lang w:eastAsia="en-GB"/>
        </w:rPr>
      </w:pPr>
    </w:p>
    <w:p w14:paraId="219C1576" w14:textId="77777777" w:rsidR="000766AE" w:rsidRDefault="000766AE" w:rsidP="00573B46">
      <w:pPr>
        <w:spacing w:line="360" w:lineRule="auto"/>
        <w:rPr>
          <w:rStyle w:val="normaltextrun"/>
          <w:rFonts w:ascii="Arial" w:hAnsi="Arial" w:cs="Arial"/>
          <w:szCs w:val="32"/>
          <w:lang w:eastAsia="en-GB"/>
        </w:rPr>
      </w:pPr>
    </w:p>
    <w:p w14:paraId="451E51B7" w14:textId="77777777" w:rsidR="000766AE" w:rsidRDefault="000766AE" w:rsidP="00573B46">
      <w:pPr>
        <w:spacing w:line="360" w:lineRule="auto"/>
        <w:rPr>
          <w:rStyle w:val="normaltextrun"/>
          <w:rFonts w:ascii="Arial" w:hAnsi="Arial" w:cs="Arial"/>
          <w:szCs w:val="32"/>
          <w:lang w:eastAsia="en-GB"/>
        </w:rPr>
      </w:pPr>
    </w:p>
    <w:p w14:paraId="06BF393A" w14:textId="77777777" w:rsidR="000766AE" w:rsidRDefault="000766AE" w:rsidP="00573B46">
      <w:pPr>
        <w:spacing w:line="360" w:lineRule="auto"/>
        <w:rPr>
          <w:rStyle w:val="normaltextrun"/>
          <w:rFonts w:ascii="Arial" w:hAnsi="Arial" w:cs="Arial"/>
          <w:szCs w:val="32"/>
          <w:lang w:eastAsia="en-GB"/>
        </w:rPr>
      </w:pPr>
    </w:p>
    <w:p w14:paraId="1E5CA884" w14:textId="77777777" w:rsidR="000766AE" w:rsidRPr="001175B8" w:rsidRDefault="000766AE" w:rsidP="00573B46">
      <w:pPr>
        <w:spacing w:line="360" w:lineRule="auto"/>
        <w:rPr>
          <w:rStyle w:val="normaltextrun"/>
          <w:rFonts w:ascii="Arial" w:hAnsi="Arial" w:cs="Arial"/>
          <w:szCs w:val="32"/>
          <w:lang w:eastAsia="en-GB"/>
        </w:rPr>
      </w:pPr>
    </w:p>
    <w:p w14:paraId="3D4CF088" w14:textId="77777777" w:rsidR="00D12F9E" w:rsidRPr="00F3568C" w:rsidRDefault="00D12F9E" w:rsidP="00573B46">
      <w:pPr>
        <w:spacing w:line="360" w:lineRule="auto"/>
        <w:rPr>
          <w:rStyle w:val="normaltextrun"/>
          <w:rFonts w:asciiTheme="majorHAnsi" w:hAnsiTheme="majorHAnsi" w:cs="Arial"/>
          <w:b/>
          <w:sz w:val="44"/>
          <w:szCs w:val="44"/>
          <w:lang w:eastAsia="en-GB"/>
        </w:rPr>
      </w:pPr>
      <w:r w:rsidRPr="00F3568C">
        <w:rPr>
          <w:rStyle w:val="normaltextrun"/>
          <w:rFonts w:asciiTheme="majorHAnsi" w:hAnsiTheme="majorHAnsi" w:cs="Arial"/>
          <w:b/>
          <w:sz w:val="44"/>
          <w:szCs w:val="44"/>
          <w:lang w:eastAsia="en-GB"/>
        </w:rPr>
        <w:lastRenderedPageBreak/>
        <w:t>How to reduce your cholesterol </w:t>
      </w:r>
    </w:p>
    <w:p w14:paraId="02EBB2C4" w14:textId="77777777" w:rsidR="00C4066C" w:rsidRDefault="00C4066C" w:rsidP="00573B46">
      <w:pPr>
        <w:spacing w:line="360" w:lineRule="auto"/>
        <w:rPr>
          <w:rStyle w:val="normaltextrun"/>
          <w:rFonts w:ascii="Arial" w:hAnsi="Arial" w:cs="Arial"/>
          <w:lang w:eastAsia="en-GB"/>
        </w:rPr>
      </w:pPr>
    </w:p>
    <w:p w14:paraId="4BB4622E" w14:textId="0A33DE81" w:rsidR="00D12F9E" w:rsidRPr="00C4066C" w:rsidRDefault="00D12F9E" w:rsidP="00573B46">
      <w:pPr>
        <w:spacing w:line="360" w:lineRule="auto"/>
        <w:rPr>
          <w:rStyle w:val="normaltextrun"/>
          <w:rFonts w:cs="Arial"/>
          <w:lang w:eastAsia="en-GB"/>
        </w:rPr>
      </w:pPr>
      <w:r w:rsidRPr="00C4066C">
        <w:rPr>
          <w:rStyle w:val="normaltextrun"/>
          <w:rFonts w:cs="Arial"/>
          <w:lang w:eastAsia="en-GB"/>
        </w:rPr>
        <w:t xml:space="preserve">There are different ways to reduce your cholesterol levels. This section describes the different treatments available to help lower cholesterol. It also talks about the changes you can make to your diet. For more detailed information about diet, visit </w:t>
      </w:r>
      <w:r w:rsidRPr="009B0711">
        <w:rPr>
          <w:rStyle w:val="normaltextrun"/>
          <w:rFonts w:cs="Arial"/>
          <w:b/>
          <w:lang w:eastAsia="en-GB"/>
        </w:rPr>
        <w:t>stroke.org.uk/stroke/manage-risk/eat-healthy-diet</w:t>
      </w:r>
      <w:r w:rsidRPr="00C4066C">
        <w:rPr>
          <w:rStyle w:val="normaltextrun"/>
          <w:rFonts w:cs="Arial"/>
          <w:bCs/>
          <w:lang w:eastAsia="en-GB"/>
        </w:rPr>
        <w:t xml:space="preserve"> </w:t>
      </w:r>
      <w:r w:rsidRPr="00C4066C">
        <w:rPr>
          <w:rStyle w:val="normaltextrun"/>
          <w:rFonts w:cs="Arial"/>
          <w:lang w:eastAsia="en-GB"/>
        </w:rPr>
        <w:t>or call our Stroke Support Helpline for printed information.</w:t>
      </w:r>
    </w:p>
    <w:p w14:paraId="62275135" w14:textId="77777777" w:rsidR="00D12F9E" w:rsidRPr="00C4066C" w:rsidRDefault="00D12F9E" w:rsidP="00573B46">
      <w:pPr>
        <w:spacing w:line="360" w:lineRule="auto"/>
        <w:rPr>
          <w:rStyle w:val="normaltextrun"/>
          <w:rFonts w:cs="Arial"/>
          <w:lang w:eastAsia="en-GB"/>
        </w:rPr>
      </w:pPr>
    </w:p>
    <w:p w14:paraId="19633792" w14:textId="77777777" w:rsidR="00D12F9E" w:rsidRPr="00C4066C" w:rsidRDefault="00D12F9E" w:rsidP="00573B46">
      <w:pPr>
        <w:spacing w:line="360" w:lineRule="auto"/>
        <w:rPr>
          <w:rStyle w:val="normaltextrun"/>
          <w:rFonts w:cs="Arial"/>
          <w:lang w:eastAsia="en-GB"/>
        </w:rPr>
      </w:pPr>
      <w:r w:rsidRPr="00C4066C">
        <w:rPr>
          <w:rStyle w:val="normaltextrun"/>
          <w:rFonts w:cs="Arial"/>
          <w:lang w:eastAsia="en-GB"/>
        </w:rPr>
        <w:t>If you have high cholesterol, or you’re worried about your risk, contact your GP surgery for individual advice. They will be able to suggest things that are suitable for you. What is right for one person will not necessarily be right for someone else.</w:t>
      </w:r>
    </w:p>
    <w:p w14:paraId="0E57A34D" w14:textId="77777777" w:rsidR="00D12F9E" w:rsidRPr="00096B21" w:rsidRDefault="00D12F9E" w:rsidP="00573B46">
      <w:pPr>
        <w:spacing w:line="360" w:lineRule="auto"/>
        <w:rPr>
          <w:rStyle w:val="normaltextrun"/>
          <w:rFonts w:ascii="Arial" w:hAnsi="Arial" w:cs="Arial"/>
          <w:lang w:eastAsia="en-GB"/>
        </w:rPr>
      </w:pPr>
    </w:p>
    <w:p w14:paraId="53206A7B" w14:textId="77777777" w:rsidR="00D12F9E" w:rsidRPr="00C447C7" w:rsidRDefault="00D12F9E" w:rsidP="00573B46">
      <w:pPr>
        <w:spacing w:line="360" w:lineRule="auto"/>
        <w:rPr>
          <w:rStyle w:val="normaltextrun"/>
          <w:rFonts w:asciiTheme="majorHAnsi" w:hAnsiTheme="majorHAnsi" w:cs="Arial"/>
          <w:b/>
          <w:szCs w:val="32"/>
        </w:rPr>
      </w:pPr>
      <w:r w:rsidRPr="00C447C7">
        <w:rPr>
          <w:rStyle w:val="normaltextrun"/>
          <w:rFonts w:asciiTheme="majorHAnsi" w:hAnsiTheme="majorHAnsi" w:cs="Arial"/>
          <w:b/>
          <w:szCs w:val="32"/>
        </w:rPr>
        <w:t xml:space="preserve">Drug treatments </w:t>
      </w:r>
    </w:p>
    <w:p w14:paraId="1DA1E2A7" w14:textId="77777777" w:rsidR="00D12F9E" w:rsidRPr="00C4066C" w:rsidRDefault="00D12F9E" w:rsidP="00573B46">
      <w:pPr>
        <w:spacing w:line="360" w:lineRule="auto"/>
        <w:rPr>
          <w:rStyle w:val="normaltextrun"/>
          <w:rFonts w:cs="Arial"/>
          <w:lang w:eastAsia="en-GB"/>
        </w:rPr>
      </w:pPr>
      <w:r w:rsidRPr="00C4066C">
        <w:rPr>
          <w:rStyle w:val="normaltextrun"/>
          <w:rFonts w:cs="Arial"/>
          <w:lang w:eastAsia="en-GB"/>
        </w:rPr>
        <w:t xml:space="preserve">Drug treatments can work well at lowering cholesterol levels. Your doctor may suggest you take treatment long-term to help manage your cholesterol. In this section, we talk about the </w:t>
      </w:r>
      <w:r w:rsidRPr="00C4066C">
        <w:rPr>
          <w:rStyle w:val="normaltextrun"/>
          <w:rFonts w:cs="Arial"/>
          <w:lang w:eastAsia="en-GB"/>
        </w:rPr>
        <w:lastRenderedPageBreak/>
        <w:t>different types of treatments available to help lower cholesterol.</w:t>
      </w:r>
    </w:p>
    <w:p w14:paraId="6680DEB5" w14:textId="77777777" w:rsidR="00D12F9E" w:rsidRPr="00096B21" w:rsidRDefault="00D12F9E" w:rsidP="00573B46">
      <w:pPr>
        <w:spacing w:line="360" w:lineRule="auto"/>
        <w:rPr>
          <w:rStyle w:val="normaltextrun"/>
          <w:rFonts w:ascii="Arial" w:hAnsi="Arial" w:cs="Arial"/>
          <w:lang w:eastAsia="en-GB"/>
        </w:rPr>
      </w:pPr>
    </w:p>
    <w:p w14:paraId="78ECAEE0" w14:textId="77777777" w:rsidR="00D12F9E" w:rsidRPr="00C4066C" w:rsidRDefault="00D12F9E" w:rsidP="00573B46">
      <w:pPr>
        <w:spacing w:line="360" w:lineRule="auto"/>
        <w:rPr>
          <w:rStyle w:val="eop"/>
          <w:rFonts w:asciiTheme="majorHAnsi" w:hAnsiTheme="majorHAnsi" w:cs="Arial"/>
          <w:b/>
          <w:szCs w:val="32"/>
        </w:rPr>
      </w:pPr>
      <w:r w:rsidRPr="00C4066C">
        <w:rPr>
          <w:rStyle w:val="normaltextrun"/>
          <w:rFonts w:asciiTheme="majorHAnsi" w:hAnsiTheme="majorHAnsi" w:cs="Arial"/>
          <w:b/>
          <w:szCs w:val="32"/>
        </w:rPr>
        <w:t>Statins </w:t>
      </w:r>
      <w:r w:rsidRPr="00C4066C">
        <w:rPr>
          <w:rStyle w:val="eop"/>
          <w:rFonts w:asciiTheme="majorHAnsi" w:hAnsiTheme="majorHAnsi" w:cs="Arial"/>
          <w:b/>
          <w:szCs w:val="32"/>
        </w:rPr>
        <w:t> </w:t>
      </w:r>
    </w:p>
    <w:p w14:paraId="2AFDC182" w14:textId="77777777" w:rsidR="00D12F9E" w:rsidRPr="00C4066C" w:rsidRDefault="00D12F9E" w:rsidP="00573B46">
      <w:pPr>
        <w:spacing w:line="360" w:lineRule="auto"/>
        <w:rPr>
          <w:rFonts w:eastAsia="Times New Roman" w:cs="Arial"/>
          <w:lang w:eastAsia="en-GB"/>
        </w:rPr>
      </w:pPr>
      <w:r w:rsidRPr="00C4066C">
        <w:rPr>
          <w:rFonts w:eastAsia="Times New Roman" w:cs="Arial"/>
          <w:lang w:eastAsia="en-GB"/>
        </w:rPr>
        <w:t xml:space="preserve">Statins are the main type of medication given to reduce the risk of stroke and heart attack. If you’ve had a stroke caused by a clot (ischaemic stroke) or a TIA, your doctor may prescribe statins to help prevent another stroke or TIA. </w:t>
      </w:r>
      <w:r w:rsidRPr="00C4066C">
        <w:rPr>
          <w:rStyle w:val="normaltextrun"/>
          <w:rFonts w:cs="Arial"/>
          <w:color w:val="000000"/>
          <w:shd w:val="clear" w:color="auto" w:fill="FFFFFF"/>
        </w:rPr>
        <w:t>This treatment will usually start before you leave hospital after a stroke. If you were taking statins before your stroke, you should continue to take them unless advised not to by a clinician.</w:t>
      </w:r>
      <w:r w:rsidRPr="00C4066C">
        <w:rPr>
          <w:rStyle w:val="normaltextrun"/>
          <w:rFonts w:cs="Arial"/>
          <w:color w:val="000000"/>
          <w:shd w:val="clear" w:color="auto" w:fill="FFFFFF"/>
          <w:vertAlign w:val="superscript"/>
        </w:rPr>
        <w:t xml:space="preserve"> </w:t>
      </w:r>
    </w:p>
    <w:p w14:paraId="63F57510" w14:textId="77777777" w:rsidR="00D12F9E" w:rsidRPr="00C4066C" w:rsidRDefault="00D12F9E" w:rsidP="00573B46">
      <w:pPr>
        <w:spacing w:line="360" w:lineRule="auto"/>
        <w:rPr>
          <w:rFonts w:eastAsia="Times New Roman" w:cs="Arial"/>
          <w:i/>
          <w:iCs/>
          <w:lang w:eastAsia="en-GB"/>
        </w:rPr>
      </w:pPr>
    </w:p>
    <w:p w14:paraId="5A98C2AC" w14:textId="4ABA6E78" w:rsidR="00D12F9E" w:rsidRPr="00C4066C" w:rsidRDefault="00D12F9E" w:rsidP="00573B46">
      <w:pPr>
        <w:spacing w:line="360" w:lineRule="auto"/>
        <w:rPr>
          <w:rFonts w:eastAsia="Times New Roman" w:cs="Arial"/>
          <w:lang w:eastAsia="en-GB"/>
        </w:rPr>
      </w:pPr>
      <w:r w:rsidRPr="00C4066C">
        <w:rPr>
          <w:rFonts w:eastAsia="Times New Roman" w:cs="Arial"/>
          <w:lang w:eastAsia="en-GB"/>
        </w:rPr>
        <w:t>Taking statins may help to reduce your risk of an ischaemic stroke by over 10%.</w:t>
      </w:r>
      <w:r w:rsidRPr="00C4066C">
        <w:rPr>
          <w:rFonts w:eastAsia="Times New Roman" w:cs="Arial"/>
          <w:i/>
          <w:iCs/>
          <w:lang w:eastAsia="en-GB"/>
        </w:rPr>
        <w:t xml:space="preserve"> </w:t>
      </w:r>
      <w:r w:rsidRPr="00C4066C">
        <w:rPr>
          <w:rFonts w:eastAsia="Times New Roman" w:cs="Arial"/>
          <w:lang w:eastAsia="en-GB"/>
        </w:rPr>
        <w:t xml:space="preserve">It may also reduce your risk of another stroke by more than 10% in people who have already had an ischaemic stroke. </w:t>
      </w:r>
    </w:p>
    <w:p w14:paraId="317134D9" w14:textId="77777777" w:rsidR="00D12F9E" w:rsidRPr="00C4066C" w:rsidRDefault="00D12F9E" w:rsidP="00573B46">
      <w:pPr>
        <w:spacing w:line="360" w:lineRule="auto"/>
        <w:rPr>
          <w:rFonts w:eastAsia="Times New Roman" w:cs="Arial"/>
          <w:lang w:eastAsia="en-GB"/>
        </w:rPr>
      </w:pPr>
    </w:p>
    <w:p w14:paraId="5F05460B" w14:textId="77777777" w:rsidR="00D12F9E" w:rsidRPr="00C4066C" w:rsidRDefault="00D12F9E" w:rsidP="00573B46">
      <w:pPr>
        <w:spacing w:line="360" w:lineRule="auto"/>
        <w:rPr>
          <w:rFonts w:eastAsia="Times New Roman" w:cs="Arial"/>
          <w:lang w:eastAsia="en-GB"/>
        </w:rPr>
      </w:pPr>
      <w:r w:rsidRPr="00C4066C">
        <w:rPr>
          <w:rFonts w:eastAsia="Times New Roman" w:cs="Arial"/>
          <w:lang w:eastAsia="en-GB"/>
        </w:rPr>
        <w:t xml:space="preserve">Statins come as daily tablets. They work by reducing the levels of ‘bad’ cholesterol produced by the liver. This helps prevent </w:t>
      </w:r>
      <w:r w:rsidRPr="00C4066C">
        <w:rPr>
          <w:rFonts w:eastAsia="Times New Roman" w:cs="Arial"/>
          <w:lang w:eastAsia="en-GB"/>
        </w:rPr>
        <w:lastRenderedPageBreak/>
        <w:t xml:space="preserve">fatty deposits (atherosclerosis) forming on the walls of your arteries and blocking them. </w:t>
      </w:r>
    </w:p>
    <w:p w14:paraId="685CEC56" w14:textId="77777777" w:rsidR="00D12F9E" w:rsidRPr="00C4066C" w:rsidRDefault="00D12F9E" w:rsidP="00573B46">
      <w:pPr>
        <w:spacing w:line="360" w:lineRule="auto"/>
        <w:rPr>
          <w:rFonts w:eastAsia="Times New Roman" w:cs="Arial"/>
          <w:lang w:eastAsia="en-GB"/>
        </w:rPr>
      </w:pPr>
    </w:p>
    <w:p w14:paraId="4FE37F00" w14:textId="77777777" w:rsidR="00D12F9E" w:rsidRPr="00C4066C" w:rsidRDefault="00D12F9E" w:rsidP="00573B46">
      <w:pPr>
        <w:spacing w:line="360" w:lineRule="auto"/>
        <w:rPr>
          <w:rFonts w:eastAsia="Times New Roman" w:cs="Arial"/>
          <w:lang w:eastAsia="en-GB"/>
        </w:rPr>
      </w:pPr>
      <w:r w:rsidRPr="00C4066C">
        <w:rPr>
          <w:rFonts w:eastAsia="Times New Roman" w:cs="Arial"/>
          <w:lang w:eastAsia="en-GB"/>
        </w:rPr>
        <w:t xml:space="preserve">There are many types of statins that your doctor can prescribe. Atorvastatin is usually the first treatment option that will be recommended.  Your doctor can talk to you about other statins available and discuss which one is most suitable for you. </w:t>
      </w:r>
    </w:p>
    <w:p w14:paraId="658C0215" w14:textId="77777777" w:rsidR="00D12F9E" w:rsidRPr="00C4066C" w:rsidRDefault="00D12F9E" w:rsidP="00573B46">
      <w:pPr>
        <w:spacing w:line="360" w:lineRule="auto"/>
        <w:rPr>
          <w:rFonts w:eastAsia="Times New Roman" w:cs="Arial"/>
          <w:lang w:eastAsia="en-GB"/>
        </w:rPr>
      </w:pPr>
    </w:p>
    <w:p w14:paraId="4738CCB9" w14:textId="77777777" w:rsidR="00D12F9E" w:rsidRPr="00C4066C" w:rsidRDefault="00D12F9E" w:rsidP="00573B46">
      <w:pPr>
        <w:spacing w:line="360" w:lineRule="auto"/>
        <w:rPr>
          <w:rFonts w:eastAsia="Times New Roman" w:cs="Arial"/>
          <w:lang w:eastAsia="en-GB"/>
        </w:rPr>
      </w:pPr>
      <w:r w:rsidRPr="00C4066C">
        <w:rPr>
          <w:rFonts w:eastAsia="Times New Roman" w:cs="Arial"/>
          <w:lang w:eastAsia="en-GB"/>
        </w:rPr>
        <w:t xml:space="preserve">Always read the information leaflet which comes with your medication and ask your doctor or pharmacist if you have any questions. They can discuss possible side effects, what </w:t>
      </w:r>
      <w:proofErr w:type="spellStart"/>
      <w:r w:rsidRPr="00C4066C">
        <w:rPr>
          <w:rFonts w:eastAsia="Times New Roman" w:cs="Arial"/>
          <w:lang w:eastAsia="en-GB"/>
        </w:rPr>
        <w:t>dose</w:t>
      </w:r>
      <w:proofErr w:type="spellEnd"/>
      <w:r w:rsidRPr="00C4066C">
        <w:rPr>
          <w:rFonts w:eastAsia="Times New Roman" w:cs="Arial"/>
          <w:lang w:eastAsia="en-GB"/>
        </w:rPr>
        <w:t xml:space="preserve"> is suitable for you and how to take your medication. </w:t>
      </w:r>
    </w:p>
    <w:p w14:paraId="6912C107" w14:textId="77777777" w:rsidR="00D12F9E" w:rsidRPr="00C4066C" w:rsidRDefault="00D12F9E" w:rsidP="00573B46">
      <w:pPr>
        <w:spacing w:line="360" w:lineRule="auto"/>
        <w:rPr>
          <w:rFonts w:eastAsia="Times New Roman" w:cs="Arial"/>
          <w:lang w:eastAsia="en-GB"/>
        </w:rPr>
      </w:pPr>
    </w:p>
    <w:p w14:paraId="0F8411FF" w14:textId="77777777" w:rsidR="00D12F9E" w:rsidRPr="00C4066C" w:rsidRDefault="00D12F9E" w:rsidP="00573B46">
      <w:pPr>
        <w:spacing w:line="360" w:lineRule="auto"/>
        <w:rPr>
          <w:rFonts w:eastAsia="Times New Roman" w:cs="Arial"/>
          <w:lang w:eastAsia="en-GB"/>
        </w:rPr>
      </w:pPr>
      <w:r w:rsidRPr="00C4066C">
        <w:rPr>
          <w:rFonts w:eastAsia="Times New Roman" w:cs="Arial"/>
          <w:lang w:eastAsia="en-GB"/>
        </w:rPr>
        <w:t xml:space="preserve">If you’re prescribed statins, your doctor may suggest you make some lifestyle changes too. For example, eating healthily and reducing the amount of alcohol you drink. Your doctor may also refer you to a dietitian who can give you specialist support and information about your diet. </w:t>
      </w:r>
    </w:p>
    <w:p w14:paraId="58B31F0E" w14:textId="77777777" w:rsidR="00D12F9E" w:rsidRPr="006E1B73" w:rsidRDefault="00D12F9E" w:rsidP="00573B46">
      <w:pPr>
        <w:spacing w:line="360" w:lineRule="auto"/>
        <w:rPr>
          <w:rFonts w:ascii="Arial" w:hAnsi="Arial" w:cs="Arial"/>
          <w:b/>
          <w:bCs/>
        </w:rPr>
      </w:pPr>
    </w:p>
    <w:p w14:paraId="6ABB377F" w14:textId="77777777" w:rsidR="00D12F9E" w:rsidRPr="00833CF6" w:rsidRDefault="00D12F9E" w:rsidP="00573B46">
      <w:pPr>
        <w:pStyle w:val="paragraph"/>
        <w:spacing w:before="0" w:beforeAutospacing="0" w:after="0" w:afterAutospacing="0" w:line="360" w:lineRule="auto"/>
        <w:textAlignment w:val="baseline"/>
        <w:rPr>
          <w:rStyle w:val="normaltextrun"/>
          <w:rFonts w:asciiTheme="majorHAnsi" w:eastAsiaTheme="majorEastAsia" w:hAnsiTheme="majorHAnsi" w:cs="Arial"/>
          <w:b/>
          <w:sz w:val="32"/>
          <w:szCs w:val="32"/>
        </w:rPr>
      </w:pPr>
      <w:r w:rsidRPr="00833CF6">
        <w:rPr>
          <w:rStyle w:val="normaltextrun"/>
          <w:rFonts w:asciiTheme="majorHAnsi" w:eastAsiaTheme="majorEastAsia" w:hAnsiTheme="majorHAnsi" w:cs="Arial"/>
          <w:b/>
          <w:sz w:val="32"/>
          <w:szCs w:val="32"/>
        </w:rPr>
        <w:lastRenderedPageBreak/>
        <w:t>Other lipid-lowering drugs</w:t>
      </w:r>
      <w:r w:rsidRPr="00833CF6">
        <w:rPr>
          <w:rStyle w:val="eop"/>
          <w:rFonts w:asciiTheme="majorHAnsi" w:eastAsiaTheme="majorEastAsia" w:hAnsiTheme="majorHAnsi" w:cs="Arial"/>
          <w:b/>
          <w:sz w:val="32"/>
          <w:szCs w:val="32"/>
        </w:rPr>
        <w:t> </w:t>
      </w:r>
      <w:r w:rsidRPr="00833CF6">
        <w:rPr>
          <w:rFonts w:asciiTheme="majorHAnsi" w:hAnsiTheme="majorHAnsi" w:cs="Arial"/>
          <w:b/>
          <w:color w:val="000000"/>
          <w:sz w:val="32"/>
          <w:szCs w:val="32"/>
          <w:vertAlign w:val="superscript"/>
        </w:rPr>
        <w:t xml:space="preserve">   </w:t>
      </w:r>
    </w:p>
    <w:p w14:paraId="2B4CF40E" w14:textId="77777777" w:rsidR="00D12F9E" w:rsidRPr="00833CF6" w:rsidRDefault="00D12F9E" w:rsidP="00573B46">
      <w:pPr>
        <w:spacing w:line="360" w:lineRule="auto"/>
        <w:rPr>
          <w:rFonts w:eastAsia="Times New Roman" w:cs="Arial"/>
          <w:lang w:eastAsia="en-GB"/>
        </w:rPr>
      </w:pPr>
      <w:r w:rsidRPr="00833CF6">
        <w:rPr>
          <w:rFonts w:eastAsia="Times New Roman" w:cs="Arial"/>
          <w:lang w:eastAsia="en-GB"/>
        </w:rPr>
        <w:t>If you cannot take statins or statins have not worked for you, there are other types of drugs available.</w:t>
      </w:r>
      <w:r w:rsidRPr="00833CF6">
        <w:rPr>
          <w:rFonts w:eastAsia="Times New Roman" w:cs="Arial"/>
          <w:color w:val="000000"/>
          <w:vertAlign w:val="superscript"/>
          <w:lang w:eastAsia="en-GB"/>
        </w:rPr>
        <w:t xml:space="preserve"> </w:t>
      </w:r>
      <w:r w:rsidRPr="00833CF6">
        <w:rPr>
          <w:rFonts w:eastAsia="Times New Roman" w:cs="Arial"/>
          <w:lang w:eastAsia="en-GB"/>
        </w:rPr>
        <w:t>Talk to your doctor about whether these medications are suitable for you.</w:t>
      </w:r>
    </w:p>
    <w:p w14:paraId="423B8CA9" w14:textId="77777777" w:rsidR="00D12F9E" w:rsidRPr="00833CF6" w:rsidRDefault="00D12F9E" w:rsidP="00573B46">
      <w:pPr>
        <w:spacing w:line="360" w:lineRule="auto"/>
        <w:rPr>
          <w:rFonts w:eastAsia="Times New Roman" w:cs="Arial"/>
          <w:lang w:eastAsia="en-GB"/>
        </w:rPr>
      </w:pPr>
    </w:p>
    <w:p w14:paraId="0190057E" w14:textId="77777777" w:rsidR="00D12F9E" w:rsidRPr="00833CF6" w:rsidRDefault="00D12F9E" w:rsidP="00573B46">
      <w:pPr>
        <w:spacing w:line="360" w:lineRule="auto"/>
        <w:rPr>
          <w:rFonts w:cs="Arial"/>
          <w:b/>
          <w:bCs/>
          <w:lang w:val="en-US"/>
        </w:rPr>
      </w:pPr>
      <w:r w:rsidRPr="00833CF6">
        <w:rPr>
          <w:rFonts w:eastAsia="Times New Roman" w:cs="Arial"/>
          <w:lang w:eastAsia="en-GB"/>
        </w:rPr>
        <w:t xml:space="preserve">The main alternative to statins is a selective cholesterol absorption inhibitor such as ezetimibe, which comes as a daily tablet. Some people who have had a stroke but cannot take statins or ezetimibe (or whose cholesterol was not lowered sufficiently by these medications) may be prescribed PCSK9 inhibitors, such as </w:t>
      </w:r>
      <w:proofErr w:type="spellStart"/>
      <w:r w:rsidRPr="00833CF6">
        <w:rPr>
          <w:rFonts w:eastAsia="Times New Roman" w:cs="Arial"/>
          <w:lang w:eastAsia="en-GB"/>
        </w:rPr>
        <w:t>evolocumab</w:t>
      </w:r>
      <w:proofErr w:type="spellEnd"/>
      <w:r w:rsidRPr="00833CF6">
        <w:rPr>
          <w:rFonts w:eastAsia="Times New Roman" w:cs="Arial"/>
          <w:lang w:eastAsia="en-GB"/>
        </w:rPr>
        <w:t xml:space="preserve"> or alirocumab. They are given by injection every two to four weeks.</w:t>
      </w:r>
    </w:p>
    <w:p w14:paraId="0D2F5AF0" w14:textId="77777777" w:rsidR="00D12F9E" w:rsidRPr="00833CF6" w:rsidRDefault="00D12F9E" w:rsidP="00573B46">
      <w:pPr>
        <w:spacing w:line="360" w:lineRule="auto"/>
        <w:rPr>
          <w:rFonts w:eastAsia="Times New Roman" w:cs="Arial"/>
          <w:lang w:eastAsia="en-GB"/>
        </w:rPr>
      </w:pPr>
      <w:r w:rsidRPr="00833CF6">
        <w:rPr>
          <w:rFonts w:eastAsia="Times New Roman" w:cs="Arial"/>
          <w:lang w:eastAsia="en-GB"/>
        </w:rPr>
        <w:t xml:space="preserve"> </w:t>
      </w:r>
    </w:p>
    <w:p w14:paraId="6CC06A73" w14:textId="77777777" w:rsidR="00D12F9E" w:rsidRPr="00833CF6" w:rsidRDefault="00D12F9E" w:rsidP="00573B46">
      <w:pPr>
        <w:spacing w:line="360" w:lineRule="auto"/>
        <w:rPr>
          <w:rFonts w:eastAsia="Times New Roman" w:cs="Arial"/>
          <w:lang w:eastAsia="en-GB"/>
        </w:rPr>
      </w:pPr>
      <w:r w:rsidRPr="00833CF6">
        <w:rPr>
          <w:rFonts w:eastAsia="Times New Roman" w:cs="Arial"/>
          <w:lang w:eastAsia="en-GB"/>
        </w:rPr>
        <w:t xml:space="preserve">There are also some newer medications such as </w:t>
      </w:r>
      <w:proofErr w:type="spellStart"/>
      <w:r w:rsidRPr="00833CF6">
        <w:rPr>
          <w:rFonts w:eastAsia="Times New Roman" w:cs="Arial"/>
          <w:lang w:eastAsia="en-GB"/>
        </w:rPr>
        <w:t>inclisiran</w:t>
      </w:r>
      <w:proofErr w:type="spellEnd"/>
      <w:r w:rsidRPr="00833CF6">
        <w:rPr>
          <w:rFonts w:eastAsia="Times New Roman" w:cs="Arial"/>
          <w:lang w:eastAsia="en-GB"/>
        </w:rPr>
        <w:t xml:space="preserve"> and </w:t>
      </w:r>
      <w:proofErr w:type="spellStart"/>
      <w:r w:rsidRPr="00833CF6">
        <w:rPr>
          <w:rFonts w:eastAsia="Times New Roman" w:cs="Arial"/>
          <w:lang w:eastAsia="en-GB"/>
        </w:rPr>
        <w:t>bempedoic</w:t>
      </w:r>
      <w:proofErr w:type="spellEnd"/>
      <w:r w:rsidRPr="00833CF6">
        <w:rPr>
          <w:rFonts w:eastAsia="Times New Roman" w:cs="Arial"/>
          <w:lang w:eastAsia="en-GB"/>
        </w:rPr>
        <w:t xml:space="preserve"> acid. They may be offered in combination with other cholesterol-lowering treatments. </w:t>
      </w:r>
      <w:r w:rsidRPr="00833CF6">
        <w:rPr>
          <w:rFonts w:eastAsia="Arial" w:cs="Arial"/>
          <w:color w:val="000000" w:themeColor="text1"/>
          <w:vertAlign w:val="superscript"/>
        </w:rPr>
        <w:t xml:space="preserve">  </w:t>
      </w:r>
      <w:proofErr w:type="spellStart"/>
      <w:r w:rsidRPr="00833CF6">
        <w:rPr>
          <w:rFonts w:eastAsia="Times New Roman" w:cs="Arial"/>
          <w:lang w:eastAsia="en-GB"/>
        </w:rPr>
        <w:t>Bempedoic</w:t>
      </w:r>
      <w:proofErr w:type="spellEnd"/>
      <w:r w:rsidRPr="00833CF6">
        <w:rPr>
          <w:rFonts w:eastAsia="Times New Roman" w:cs="Arial"/>
          <w:lang w:eastAsia="en-GB"/>
        </w:rPr>
        <w:t xml:space="preserve"> acid</w:t>
      </w:r>
      <w:r w:rsidRPr="00833CF6" w:rsidDel="00DA7926">
        <w:rPr>
          <w:rFonts w:eastAsia="Times New Roman" w:cs="Arial"/>
          <w:lang w:eastAsia="en-GB"/>
        </w:rPr>
        <w:t xml:space="preserve"> </w:t>
      </w:r>
      <w:r w:rsidRPr="00833CF6">
        <w:rPr>
          <w:rFonts w:eastAsia="Times New Roman" w:cs="Arial"/>
          <w:lang w:eastAsia="en-GB"/>
        </w:rPr>
        <w:t xml:space="preserve">comes as a daily tablet. </w:t>
      </w:r>
      <w:proofErr w:type="spellStart"/>
      <w:r w:rsidRPr="00833CF6">
        <w:rPr>
          <w:rFonts w:eastAsia="Times New Roman" w:cs="Arial"/>
          <w:lang w:eastAsia="en-GB"/>
        </w:rPr>
        <w:t>Inclisiran</w:t>
      </w:r>
      <w:proofErr w:type="spellEnd"/>
      <w:r w:rsidRPr="00833CF6">
        <w:rPr>
          <w:rFonts w:eastAsia="Times New Roman" w:cs="Arial"/>
          <w:lang w:eastAsia="en-GB"/>
        </w:rPr>
        <w:t xml:space="preserve"> is given as an injection. After the initial dose, it’s given again after three months, and then every six months. </w:t>
      </w:r>
    </w:p>
    <w:p w14:paraId="2CC0AB23" w14:textId="77777777" w:rsidR="00D12F9E" w:rsidRPr="00833CF6" w:rsidRDefault="00D12F9E" w:rsidP="00573B46">
      <w:pPr>
        <w:spacing w:line="360" w:lineRule="auto"/>
        <w:rPr>
          <w:rFonts w:eastAsia="Arial" w:cs="Arial"/>
          <w:color w:val="D13438"/>
          <w:u w:val="single"/>
        </w:rPr>
      </w:pPr>
    </w:p>
    <w:p w14:paraId="7672286A" w14:textId="77777777" w:rsidR="00D12F9E" w:rsidRPr="006E1B73" w:rsidRDefault="00D12F9E" w:rsidP="00573B46">
      <w:pPr>
        <w:pStyle w:val="paragraph"/>
        <w:spacing w:before="0" w:beforeAutospacing="0" w:after="0" w:afterAutospacing="0" w:line="360" w:lineRule="auto"/>
        <w:textAlignment w:val="baseline"/>
        <w:rPr>
          <w:rStyle w:val="normaltextrun"/>
          <w:rFonts w:ascii="Arial" w:eastAsiaTheme="majorEastAsia" w:hAnsi="Arial" w:cs="Arial"/>
          <w:b/>
          <w:bCs/>
        </w:rPr>
      </w:pPr>
    </w:p>
    <w:p w14:paraId="14856E62" w14:textId="77777777" w:rsidR="00D12F9E" w:rsidRPr="00833CF6" w:rsidRDefault="00D12F9E" w:rsidP="00573B46">
      <w:pPr>
        <w:pStyle w:val="paragraph"/>
        <w:spacing w:before="0" w:beforeAutospacing="0" w:after="0" w:afterAutospacing="0" w:line="360" w:lineRule="auto"/>
        <w:textAlignment w:val="baseline"/>
        <w:rPr>
          <w:rFonts w:asciiTheme="majorHAnsi" w:hAnsiTheme="majorHAnsi" w:cs="Arial"/>
          <w:b/>
          <w:sz w:val="32"/>
          <w:szCs w:val="32"/>
        </w:rPr>
      </w:pPr>
      <w:r w:rsidRPr="00833CF6">
        <w:rPr>
          <w:rStyle w:val="normaltextrun"/>
          <w:rFonts w:asciiTheme="majorHAnsi" w:eastAsiaTheme="majorEastAsia" w:hAnsiTheme="majorHAnsi" w:cs="Arial"/>
          <w:b/>
          <w:sz w:val="32"/>
          <w:szCs w:val="32"/>
        </w:rPr>
        <w:t>Other treatments</w:t>
      </w:r>
      <w:r w:rsidRPr="00833CF6">
        <w:rPr>
          <w:rStyle w:val="eop"/>
          <w:rFonts w:asciiTheme="majorHAnsi" w:eastAsiaTheme="majorEastAsia" w:hAnsiTheme="majorHAnsi" w:cs="Arial"/>
          <w:b/>
          <w:sz w:val="32"/>
          <w:szCs w:val="32"/>
        </w:rPr>
        <w:t> </w:t>
      </w:r>
    </w:p>
    <w:p w14:paraId="5DE87373" w14:textId="77777777" w:rsidR="00D12F9E" w:rsidRPr="00833CF6" w:rsidRDefault="00D12F9E" w:rsidP="00573B46">
      <w:pPr>
        <w:spacing w:line="360" w:lineRule="auto"/>
        <w:rPr>
          <w:rFonts w:eastAsia="Times New Roman" w:cs="Arial"/>
          <w:lang w:eastAsia="en-GB"/>
        </w:rPr>
      </w:pPr>
      <w:r w:rsidRPr="00833CF6">
        <w:rPr>
          <w:rFonts w:eastAsia="Times New Roman" w:cs="Arial"/>
          <w:lang w:eastAsia="en-GB"/>
        </w:rPr>
        <w:t xml:space="preserve">Plant sterols and stanols are naturally found in foods such as fruit and vegetables, nuts, seeds and vegetable oils. They can help reduce cholesterol in your blood when taken as supplements alongside a healthy diet. </w:t>
      </w:r>
    </w:p>
    <w:p w14:paraId="39A1F86A" w14:textId="77777777" w:rsidR="00D12F9E" w:rsidRPr="00833CF6" w:rsidRDefault="00D12F9E" w:rsidP="00573B46">
      <w:pPr>
        <w:spacing w:line="360" w:lineRule="auto"/>
        <w:rPr>
          <w:rFonts w:eastAsia="Times New Roman" w:cs="Arial"/>
          <w:lang w:eastAsia="en-GB"/>
        </w:rPr>
      </w:pPr>
    </w:p>
    <w:p w14:paraId="15C3DB18" w14:textId="77777777" w:rsidR="00D12F9E" w:rsidRPr="00833CF6" w:rsidRDefault="00D12F9E" w:rsidP="00573B46">
      <w:pPr>
        <w:spacing w:line="360" w:lineRule="auto"/>
        <w:rPr>
          <w:rFonts w:eastAsia="Times New Roman" w:cs="Arial"/>
          <w:lang w:eastAsia="en-GB"/>
        </w:rPr>
      </w:pPr>
      <w:r w:rsidRPr="00833CF6">
        <w:rPr>
          <w:rFonts w:eastAsia="Times New Roman" w:cs="Arial"/>
          <w:lang w:eastAsia="en-GB"/>
        </w:rPr>
        <w:t>You can buy products such as yoghurts, margarines and mini drinks which contain stanols and sterols.</w:t>
      </w:r>
      <w:r w:rsidRPr="00833CF6">
        <w:rPr>
          <w:rFonts w:eastAsia="Arial" w:cs="Arial"/>
          <w:color w:val="D13438"/>
        </w:rPr>
        <w:t xml:space="preserve"> </w:t>
      </w:r>
      <w:r w:rsidRPr="00833CF6">
        <w:rPr>
          <w:rFonts w:eastAsia="Times New Roman" w:cs="Arial"/>
          <w:lang w:eastAsia="en-GB"/>
        </w:rPr>
        <w:t xml:space="preserve">You need to consume about 2-3g of plant sterols each day to lower your cholesterol.   </w:t>
      </w:r>
    </w:p>
    <w:p w14:paraId="15B8E05E" w14:textId="77777777" w:rsidR="00D12F9E" w:rsidRPr="00833CF6" w:rsidRDefault="00D12F9E" w:rsidP="00573B46">
      <w:pPr>
        <w:spacing w:line="360" w:lineRule="auto"/>
        <w:rPr>
          <w:rFonts w:eastAsia="Times New Roman" w:cs="Arial"/>
          <w:lang w:eastAsia="en-GB"/>
        </w:rPr>
      </w:pPr>
    </w:p>
    <w:p w14:paraId="708435E9" w14:textId="77777777" w:rsidR="00D12F9E" w:rsidRPr="00833CF6" w:rsidRDefault="00D12F9E" w:rsidP="00573B46">
      <w:pPr>
        <w:spacing w:line="360" w:lineRule="auto"/>
        <w:rPr>
          <w:rFonts w:eastAsia="Times New Roman" w:cs="Arial"/>
          <w:lang w:eastAsia="en-GB"/>
        </w:rPr>
      </w:pPr>
      <w:r w:rsidRPr="00833CF6">
        <w:rPr>
          <w:rFonts w:eastAsia="Times New Roman" w:cs="Arial"/>
          <w:lang w:eastAsia="en-GB"/>
        </w:rPr>
        <w:t>You can use plant sterols and stanols alongside cholesterol-lowering medication. But they should not replace your medication. Although sterols and stanols can reduce cholesterol, they do not reduce your stroke risk in the same way as statins.</w:t>
      </w:r>
    </w:p>
    <w:p w14:paraId="1B151B97" w14:textId="77777777" w:rsidR="00D12F9E" w:rsidRDefault="00D12F9E" w:rsidP="00573B46">
      <w:pPr>
        <w:spacing w:line="360" w:lineRule="auto"/>
        <w:rPr>
          <w:rFonts w:ascii="Arial" w:eastAsia="Times New Roman" w:hAnsi="Arial" w:cs="Arial"/>
          <w:lang w:eastAsia="en-GB"/>
        </w:rPr>
      </w:pPr>
    </w:p>
    <w:p w14:paraId="13D031B8" w14:textId="77777777" w:rsidR="00D12F9E" w:rsidRPr="00833CF6" w:rsidRDefault="00D12F9E" w:rsidP="00573B46">
      <w:pPr>
        <w:spacing w:line="360" w:lineRule="auto"/>
        <w:rPr>
          <w:rStyle w:val="normaltextrun"/>
          <w:rFonts w:asciiTheme="majorHAnsi" w:hAnsiTheme="majorHAnsi" w:cs="Arial"/>
          <w:b/>
          <w:szCs w:val="32"/>
        </w:rPr>
      </w:pPr>
      <w:r w:rsidRPr="00833CF6">
        <w:rPr>
          <w:rStyle w:val="normaltextrun"/>
          <w:rFonts w:asciiTheme="majorHAnsi" w:hAnsiTheme="majorHAnsi" w:cs="Arial"/>
          <w:b/>
          <w:szCs w:val="32"/>
        </w:rPr>
        <w:t>Changing your diet</w:t>
      </w:r>
    </w:p>
    <w:p w14:paraId="35102CB9" w14:textId="77777777" w:rsidR="00D12F9E" w:rsidRPr="00833CF6" w:rsidRDefault="00D12F9E" w:rsidP="00573B46">
      <w:pPr>
        <w:pStyle w:val="paragraph"/>
        <w:spacing w:before="0" w:beforeAutospacing="0" w:after="0" w:afterAutospacing="0" w:line="360" w:lineRule="auto"/>
        <w:textAlignment w:val="baseline"/>
        <w:rPr>
          <w:rFonts w:asciiTheme="minorHAnsi" w:hAnsiTheme="minorHAnsi" w:cs="Arial"/>
          <w:sz w:val="32"/>
          <w:szCs w:val="32"/>
        </w:rPr>
      </w:pPr>
      <w:r w:rsidRPr="00833CF6">
        <w:rPr>
          <w:rFonts w:asciiTheme="minorHAnsi" w:hAnsiTheme="minorHAnsi" w:cs="Arial"/>
          <w:sz w:val="32"/>
          <w:szCs w:val="32"/>
        </w:rPr>
        <w:t xml:space="preserve">What you eat is linked to your cholesterol levels. For example, eating an unhealthy and unbalanced diet can lead to weight </w:t>
      </w:r>
      <w:r w:rsidRPr="00833CF6">
        <w:rPr>
          <w:rFonts w:asciiTheme="minorHAnsi" w:hAnsiTheme="minorHAnsi" w:cs="Arial"/>
          <w:sz w:val="32"/>
          <w:szCs w:val="32"/>
        </w:rPr>
        <w:lastRenderedPageBreak/>
        <w:t>gain. Being overweight or obese can increase your risk of developing health conditions such as high cholesterol.</w:t>
      </w:r>
    </w:p>
    <w:p w14:paraId="4890769F" w14:textId="77777777" w:rsidR="00D12F9E" w:rsidRPr="00833CF6" w:rsidRDefault="00D12F9E" w:rsidP="00573B46">
      <w:pPr>
        <w:pStyle w:val="paragraph"/>
        <w:spacing w:before="0" w:beforeAutospacing="0" w:after="0" w:afterAutospacing="0" w:line="360" w:lineRule="auto"/>
        <w:textAlignment w:val="baseline"/>
        <w:rPr>
          <w:rFonts w:asciiTheme="minorHAnsi" w:hAnsiTheme="minorHAnsi" w:cs="Arial"/>
          <w:sz w:val="32"/>
          <w:szCs w:val="32"/>
        </w:rPr>
      </w:pPr>
    </w:p>
    <w:p w14:paraId="69237B30" w14:textId="5C3C8D98" w:rsidR="00D12F9E" w:rsidRPr="00833CF6" w:rsidRDefault="00D12F9E" w:rsidP="00573B46">
      <w:pPr>
        <w:pStyle w:val="paragraph"/>
        <w:spacing w:before="0" w:beforeAutospacing="0" w:after="0" w:afterAutospacing="0" w:line="360" w:lineRule="auto"/>
        <w:textAlignment w:val="baseline"/>
        <w:rPr>
          <w:rFonts w:asciiTheme="minorHAnsi" w:hAnsiTheme="minorHAnsi" w:cs="Arial"/>
          <w:sz w:val="32"/>
          <w:szCs w:val="32"/>
        </w:rPr>
      </w:pPr>
      <w:r w:rsidRPr="00833CF6">
        <w:rPr>
          <w:rFonts w:asciiTheme="minorHAnsi" w:hAnsiTheme="minorHAnsi" w:cs="Arial"/>
          <w:sz w:val="32"/>
          <w:szCs w:val="32"/>
        </w:rPr>
        <w:t>For tips on how to eat healthily to reduce your cholesterol, see</w:t>
      </w:r>
      <w:r w:rsidR="00CA2BEF">
        <w:rPr>
          <w:rFonts w:asciiTheme="minorHAnsi" w:hAnsiTheme="minorHAnsi" w:cs="Arial"/>
          <w:sz w:val="32"/>
          <w:szCs w:val="32"/>
        </w:rPr>
        <w:t xml:space="preserve"> below</w:t>
      </w:r>
      <w:r w:rsidRPr="00833CF6">
        <w:rPr>
          <w:rFonts w:asciiTheme="minorHAnsi" w:hAnsiTheme="minorHAnsi" w:cs="Arial"/>
          <w:sz w:val="32"/>
          <w:szCs w:val="32"/>
        </w:rPr>
        <w:t>.</w:t>
      </w:r>
    </w:p>
    <w:p w14:paraId="1139E0F1" w14:textId="77777777" w:rsidR="00D12F9E" w:rsidRDefault="00D12F9E" w:rsidP="00573B46">
      <w:pPr>
        <w:pStyle w:val="paragraph"/>
        <w:spacing w:before="0" w:beforeAutospacing="0" w:after="0" w:afterAutospacing="0" w:line="360" w:lineRule="auto"/>
        <w:textAlignment w:val="baseline"/>
        <w:rPr>
          <w:rFonts w:ascii="Arial" w:hAnsi="Arial" w:cs="Arial"/>
        </w:rPr>
      </w:pPr>
    </w:p>
    <w:p w14:paraId="1E3654AA" w14:textId="77777777" w:rsidR="00833CF6" w:rsidRDefault="00833CF6" w:rsidP="00573B46">
      <w:pPr>
        <w:pStyle w:val="paragraph"/>
        <w:spacing w:before="0" w:beforeAutospacing="0" w:after="0" w:afterAutospacing="0" w:line="360" w:lineRule="auto"/>
        <w:textAlignment w:val="baseline"/>
        <w:rPr>
          <w:rFonts w:ascii="Arial" w:hAnsi="Arial" w:cs="Arial"/>
        </w:rPr>
      </w:pPr>
    </w:p>
    <w:p w14:paraId="2722505F" w14:textId="77777777" w:rsidR="00833CF6" w:rsidRDefault="00833CF6" w:rsidP="00573B46">
      <w:pPr>
        <w:pStyle w:val="paragraph"/>
        <w:spacing w:before="0" w:beforeAutospacing="0" w:after="0" w:afterAutospacing="0" w:line="360" w:lineRule="auto"/>
        <w:textAlignment w:val="baseline"/>
        <w:rPr>
          <w:rFonts w:ascii="Arial" w:hAnsi="Arial" w:cs="Arial"/>
        </w:rPr>
      </w:pPr>
    </w:p>
    <w:p w14:paraId="747744BB" w14:textId="77777777" w:rsidR="00D12F9E" w:rsidRPr="008A19C2" w:rsidRDefault="00D12F9E" w:rsidP="00573B46">
      <w:pPr>
        <w:pStyle w:val="paragraph"/>
        <w:spacing w:before="0" w:beforeAutospacing="0" w:after="0" w:afterAutospacing="0" w:line="360" w:lineRule="auto"/>
        <w:textAlignment w:val="baseline"/>
        <w:rPr>
          <w:rStyle w:val="eop"/>
          <w:rFonts w:asciiTheme="majorHAnsi" w:eastAsiaTheme="majorEastAsia" w:hAnsiTheme="majorHAnsi" w:cs="Arial"/>
          <w:b/>
          <w:sz w:val="32"/>
          <w:szCs w:val="32"/>
        </w:rPr>
      </w:pPr>
      <w:r w:rsidRPr="008A19C2">
        <w:rPr>
          <w:rStyle w:val="normaltextrun"/>
          <w:rFonts w:asciiTheme="majorHAnsi" w:eastAsiaTheme="majorEastAsia" w:hAnsiTheme="majorHAnsi" w:cs="Arial"/>
          <w:b/>
          <w:sz w:val="32"/>
          <w:szCs w:val="32"/>
        </w:rPr>
        <w:t>Other ways to manage your cholesterol</w:t>
      </w:r>
      <w:r w:rsidRPr="008A19C2">
        <w:rPr>
          <w:rStyle w:val="eop"/>
          <w:rFonts w:asciiTheme="majorHAnsi" w:eastAsiaTheme="majorEastAsia" w:hAnsiTheme="majorHAnsi" w:cs="Arial"/>
          <w:b/>
          <w:sz w:val="32"/>
          <w:szCs w:val="32"/>
        </w:rPr>
        <w:t> </w:t>
      </w:r>
    </w:p>
    <w:p w14:paraId="482BFFB0" w14:textId="77777777" w:rsidR="00D12F9E" w:rsidRPr="008A19C2" w:rsidRDefault="00D12F9E" w:rsidP="00573B46">
      <w:pPr>
        <w:pStyle w:val="paragraph"/>
        <w:spacing w:before="0" w:beforeAutospacing="0" w:after="0" w:afterAutospacing="0" w:line="360" w:lineRule="auto"/>
        <w:textAlignment w:val="baseline"/>
        <w:rPr>
          <w:rStyle w:val="eop"/>
          <w:rFonts w:asciiTheme="minorHAnsi" w:eastAsiaTheme="majorEastAsia" w:hAnsiTheme="minorHAnsi" w:cs="Arial"/>
          <w:sz w:val="32"/>
          <w:szCs w:val="32"/>
        </w:rPr>
      </w:pPr>
      <w:r w:rsidRPr="008A19C2">
        <w:rPr>
          <w:rStyle w:val="eop"/>
          <w:rFonts w:asciiTheme="minorHAnsi" w:eastAsiaTheme="majorEastAsia" w:hAnsiTheme="minorHAnsi" w:cs="Arial"/>
          <w:sz w:val="32"/>
          <w:szCs w:val="32"/>
        </w:rPr>
        <w:t>As well as treatments and diet, there are some lifestyle changes you can make to help lower your cholesterol. These include:</w:t>
      </w:r>
    </w:p>
    <w:p w14:paraId="5AFCEDEF" w14:textId="77777777" w:rsidR="00D12F9E" w:rsidRPr="008A19C2" w:rsidRDefault="00D12F9E" w:rsidP="00573B46">
      <w:pPr>
        <w:pStyle w:val="paragraph"/>
        <w:numPr>
          <w:ilvl w:val="0"/>
          <w:numId w:val="35"/>
        </w:numPr>
        <w:spacing w:before="0" w:beforeAutospacing="0" w:after="0" w:afterAutospacing="0" w:line="360" w:lineRule="auto"/>
        <w:textAlignment w:val="baseline"/>
        <w:rPr>
          <w:rStyle w:val="normaltextrun"/>
          <w:rFonts w:asciiTheme="minorHAnsi" w:eastAsiaTheme="majorEastAsia" w:hAnsiTheme="minorHAnsi" w:cs="Arial"/>
          <w:sz w:val="32"/>
          <w:szCs w:val="32"/>
        </w:rPr>
      </w:pPr>
      <w:r w:rsidRPr="008A19C2">
        <w:rPr>
          <w:rStyle w:val="normaltextrun"/>
          <w:rFonts w:asciiTheme="minorHAnsi" w:eastAsiaTheme="majorEastAsia" w:hAnsiTheme="minorHAnsi" w:cs="Arial"/>
          <w:sz w:val="32"/>
          <w:szCs w:val="32"/>
        </w:rPr>
        <w:t>being active and exercising</w:t>
      </w:r>
    </w:p>
    <w:p w14:paraId="3440D25A" w14:textId="77777777" w:rsidR="00D12F9E" w:rsidRPr="008A19C2" w:rsidRDefault="00D12F9E" w:rsidP="00573B46">
      <w:pPr>
        <w:pStyle w:val="paragraph"/>
        <w:numPr>
          <w:ilvl w:val="0"/>
          <w:numId w:val="35"/>
        </w:numPr>
        <w:spacing w:before="0" w:beforeAutospacing="0" w:after="0" w:afterAutospacing="0" w:line="360" w:lineRule="auto"/>
        <w:textAlignment w:val="baseline"/>
        <w:rPr>
          <w:rStyle w:val="normaltextrun"/>
          <w:rFonts w:asciiTheme="minorHAnsi" w:eastAsiaTheme="majorEastAsia" w:hAnsiTheme="minorHAnsi" w:cs="Arial"/>
          <w:sz w:val="32"/>
          <w:szCs w:val="32"/>
        </w:rPr>
      </w:pPr>
      <w:r w:rsidRPr="008A19C2">
        <w:rPr>
          <w:rStyle w:val="normaltextrun"/>
          <w:rFonts w:asciiTheme="minorHAnsi" w:eastAsiaTheme="majorEastAsia" w:hAnsiTheme="minorHAnsi" w:cs="Arial"/>
          <w:sz w:val="32"/>
          <w:szCs w:val="32"/>
        </w:rPr>
        <w:t>stopping smoking</w:t>
      </w:r>
    </w:p>
    <w:p w14:paraId="35D28915" w14:textId="77777777" w:rsidR="00D12F9E" w:rsidRPr="008A19C2" w:rsidRDefault="00D12F9E" w:rsidP="00573B46">
      <w:pPr>
        <w:pStyle w:val="paragraph"/>
        <w:numPr>
          <w:ilvl w:val="0"/>
          <w:numId w:val="35"/>
        </w:numPr>
        <w:spacing w:before="0" w:beforeAutospacing="0" w:after="0" w:afterAutospacing="0" w:line="360" w:lineRule="auto"/>
        <w:textAlignment w:val="baseline"/>
        <w:rPr>
          <w:rStyle w:val="normaltextrun"/>
          <w:rFonts w:asciiTheme="minorHAnsi" w:eastAsiaTheme="majorEastAsia" w:hAnsiTheme="minorHAnsi" w:cs="Arial"/>
          <w:sz w:val="32"/>
          <w:szCs w:val="32"/>
        </w:rPr>
      </w:pPr>
      <w:r w:rsidRPr="008A19C2">
        <w:rPr>
          <w:rStyle w:val="normaltextrun"/>
          <w:rFonts w:asciiTheme="minorHAnsi" w:eastAsiaTheme="majorEastAsia" w:hAnsiTheme="minorHAnsi" w:cs="Arial"/>
          <w:sz w:val="32"/>
          <w:szCs w:val="32"/>
        </w:rPr>
        <w:t>managing your weight</w:t>
      </w:r>
    </w:p>
    <w:p w14:paraId="68E1C1EB" w14:textId="77777777" w:rsidR="00D12F9E" w:rsidRPr="008A19C2" w:rsidRDefault="00D12F9E" w:rsidP="00573B46">
      <w:pPr>
        <w:pStyle w:val="paragraph"/>
        <w:numPr>
          <w:ilvl w:val="0"/>
          <w:numId w:val="35"/>
        </w:numPr>
        <w:spacing w:before="0" w:beforeAutospacing="0" w:after="0" w:afterAutospacing="0" w:line="360" w:lineRule="auto"/>
        <w:textAlignment w:val="baseline"/>
        <w:rPr>
          <w:rFonts w:asciiTheme="minorHAnsi" w:hAnsiTheme="minorHAnsi" w:cs="Arial"/>
          <w:sz w:val="32"/>
          <w:szCs w:val="32"/>
        </w:rPr>
      </w:pPr>
      <w:r w:rsidRPr="008A19C2">
        <w:rPr>
          <w:rStyle w:val="normaltextrun"/>
          <w:rFonts w:asciiTheme="minorHAnsi" w:eastAsiaTheme="majorEastAsia" w:hAnsiTheme="minorHAnsi" w:cs="Arial"/>
          <w:sz w:val="32"/>
          <w:szCs w:val="32"/>
        </w:rPr>
        <w:t>reducing alcohol.</w:t>
      </w:r>
    </w:p>
    <w:p w14:paraId="37D945AA" w14:textId="77777777" w:rsidR="00D12F9E" w:rsidRDefault="00D12F9E" w:rsidP="00573B46">
      <w:pPr>
        <w:spacing w:line="360" w:lineRule="auto"/>
        <w:rPr>
          <w:rStyle w:val="normaltextrun"/>
          <w:rFonts w:ascii="Arial" w:hAnsi="Arial" w:cs="Arial"/>
          <w:b/>
          <w:bCs/>
          <w:szCs w:val="32"/>
          <w:lang w:eastAsia="en-GB"/>
        </w:rPr>
      </w:pPr>
    </w:p>
    <w:p w14:paraId="255256D0" w14:textId="77777777" w:rsidR="00D12F9E" w:rsidRPr="0023738D" w:rsidRDefault="00D12F9E" w:rsidP="00573B46">
      <w:pPr>
        <w:spacing w:line="360" w:lineRule="auto"/>
        <w:rPr>
          <w:rStyle w:val="normaltextrun"/>
          <w:rFonts w:asciiTheme="majorHAnsi" w:hAnsiTheme="majorHAnsi" w:cs="Arial"/>
          <w:b/>
          <w:sz w:val="40"/>
          <w:szCs w:val="40"/>
          <w:lang w:eastAsia="en-GB"/>
        </w:rPr>
      </w:pPr>
      <w:r w:rsidRPr="0023738D">
        <w:rPr>
          <w:rStyle w:val="normaltextrun"/>
          <w:rFonts w:asciiTheme="majorHAnsi" w:hAnsiTheme="majorHAnsi" w:cs="Arial"/>
          <w:b/>
          <w:sz w:val="40"/>
          <w:szCs w:val="40"/>
          <w:lang w:eastAsia="en-GB"/>
        </w:rPr>
        <w:t xml:space="preserve">Healthy eating tips for reducing your cholesterol </w:t>
      </w:r>
    </w:p>
    <w:p w14:paraId="62D92B0C" w14:textId="77777777" w:rsidR="00D12F9E" w:rsidRPr="0023738D" w:rsidRDefault="00D12F9E" w:rsidP="00573B46">
      <w:pPr>
        <w:spacing w:line="360" w:lineRule="auto"/>
        <w:rPr>
          <w:rFonts w:eastAsia="Times New Roman" w:cs="Arial"/>
          <w:szCs w:val="32"/>
          <w:lang w:eastAsia="en-GB"/>
        </w:rPr>
      </w:pPr>
      <w:r w:rsidRPr="0023738D">
        <w:rPr>
          <w:rFonts w:eastAsia="Times New Roman" w:cs="Arial"/>
          <w:szCs w:val="32"/>
          <w:lang w:eastAsia="en-GB"/>
        </w:rPr>
        <w:t>Making the following changes to your diet can help to lower your cholesterol:</w:t>
      </w:r>
    </w:p>
    <w:p w14:paraId="4055621F" w14:textId="77777777" w:rsidR="00D12F9E" w:rsidRPr="0023738D" w:rsidRDefault="00D12F9E" w:rsidP="00573B46">
      <w:pPr>
        <w:pStyle w:val="ListParagraph"/>
        <w:numPr>
          <w:ilvl w:val="0"/>
          <w:numId w:val="34"/>
        </w:numPr>
        <w:spacing w:line="360" w:lineRule="auto"/>
        <w:rPr>
          <w:rFonts w:asciiTheme="minorHAnsi" w:hAnsiTheme="minorHAnsi" w:cs="Arial"/>
          <w:sz w:val="32"/>
          <w:szCs w:val="32"/>
          <w:lang w:eastAsia="en-GB"/>
        </w:rPr>
      </w:pPr>
      <w:r w:rsidRPr="0023738D">
        <w:rPr>
          <w:rFonts w:asciiTheme="minorHAnsi" w:hAnsiTheme="minorHAnsi" w:cs="Arial"/>
          <w:sz w:val="32"/>
          <w:szCs w:val="32"/>
          <w:lang w:eastAsia="en-GB"/>
        </w:rPr>
        <w:lastRenderedPageBreak/>
        <w:t xml:space="preserve">Cut down on foods high in saturated fat such as full-fat dairy products, fatty meat, cakes, pastries and biscuits. Also try to reduce foods high in coconut oil, palm oil or ghee. </w:t>
      </w:r>
    </w:p>
    <w:p w14:paraId="26A21548" w14:textId="77777777" w:rsidR="00D12F9E" w:rsidRPr="0023738D" w:rsidRDefault="00D12F9E" w:rsidP="00573B46">
      <w:pPr>
        <w:pStyle w:val="ListParagraph"/>
        <w:numPr>
          <w:ilvl w:val="0"/>
          <w:numId w:val="33"/>
        </w:numPr>
        <w:spacing w:line="360" w:lineRule="auto"/>
        <w:rPr>
          <w:rFonts w:asciiTheme="minorHAnsi" w:hAnsiTheme="minorHAnsi" w:cs="Arial"/>
          <w:sz w:val="32"/>
          <w:szCs w:val="32"/>
          <w:lang w:eastAsia="en-GB"/>
        </w:rPr>
      </w:pPr>
      <w:r w:rsidRPr="0023738D">
        <w:rPr>
          <w:rFonts w:asciiTheme="minorHAnsi" w:hAnsiTheme="minorHAnsi" w:cs="Arial"/>
          <w:sz w:val="32"/>
          <w:szCs w:val="32"/>
          <w:lang w:eastAsia="en-GB"/>
        </w:rPr>
        <w:t>Eat foods high in soluble fibre such as oats, beans, peas, pulses, nuts, fruit and vegetables.</w:t>
      </w:r>
    </w:p>
    <w:p w14:paraId="331732B7" w14:textId="77777777" w:rsidR="00D12F9E" w:rsidRPr="0023738D" w:rsidRDefault="00D12F9E" w:rsidP="00573B46">
      <w:pPr>
        <w:pStyle w:val="ListParagraph"/>
        <w:numPr>
          <w:ilvl w:val="0"/>
          <w:numId w:val="33"/>
        </w:numPr>
        <w:spacing w:line="360" w:lineRule="auto"/>
        <w:rPr>
          <w:rFonts w:asciiTheme="minorHAnsi" w:hAnsiTheme="minorHAnsi" w:cs="Arial"/>
          <w:sz w:val="32"/>
          <w:szCs w:val="32"/>
          <w:lang w:eastAsia="en-GB"/>
        </w:rPr>
      </w:pPr>
      <w:r w:rsidRPr="0023738D">
        <w:rPr>
          <w:rFonts w:asciiTheme="minorHAnsi" w:hAnsiTheme="minorHAnsi" w:cs="Arial"/>
          <w:sz w:val="32"/>
          <w:szCs w:val="32"/>
          <w:lang w:eastAsia="en-GB"/>
        </w:rPr>
        <w:t>Eat five or more portions of a variety of fruit and vegetables each day.</w:t>
      </w:r>
    </w:p>
    <w:p w14:paraId="1C015BDE" w14:textId="77777777" w:rsidR="00D12F9E" w:rsidRPr="0023738D" w:rsidRDefault="00D12F9E" w:rsidP="00573B46">
      <w:pPr>
        <w:pStyle w:val="ListParagraph"/>
        <w:numPr>
          <w:ilvl w:val="0"/>
          <w:numId w:val="33"/>
        </w:numPr>
        <w:spacing w:line="360" w:lineRule="auto"/>
        <w:rPr>
          <w:rFonts w:asciiTheme="minorHAnsi" w:eastAsia="Arial" w:hAnsiTheme="minorHAnsi" w:cs="Arial"/>
          <w:color w:val="000000" w:themeColor="text1"/>
          <w:sz w:val="32"/>
          <w:szCs w:val="32"/>
        </w:rPr>
      </w:pPr>
      <w:r w:rsidRPr="0023738D">
        <w:rPr>
          <w:rFonts w:asciiTheme="minorHAnsi" w:hAnsiTheme="minorHAnsi" w:cs="Arial"/>
          <w:sz w:val="32"/>
          <w:szCs w:val="32"/>
          <w:lang w:eastAsia="en-GB"/>
        </w:rPr>
        <w:t>Eat oily fish such as salmon, mackerel, sardines, trout or fresh tuna. Aim for two portions each week.</w:t>
      </w:r>
      <w:r w:rsidRPr="0023738D">
        <w:rPr>
          <w:rFonts w:asciiTheme="minorHAnsi" w:eastAsia="Arial" w:hAnsiTheme="minorHAnsi" w:cs="Arial"/>
          <w:color w:val="000000"/>
          <w:sz w:val="32"/>
          <w:szCs w:val="32"/>
          <w:vertAlign w:val="superscript"/>
        </w:rPr>
        <w:t xml:space="preserve"> </w:t>
      </w:r>
    </w:p>
    <w:p w14:paraId="7B2E0EC3" w14:textId="77777777" w:rsidR="00D12F9E" w:rsidRPr="0023738D" w:rsidRDefault="00D12F9E" w:rsidP="00573B46">
      <w:pPr>
        <w:pStyle w:val="ListParagraph"/>
        <w:numPr>
          <w:ilvl w:val="0"/>
          <w:numId w:val="33"/>
        </w:numPr>
        <w:spacing w:line="360" w:lineRule="auto"/>
        <w:rPr>
          <w:rFonts w:asciiTheme="minorHAnsi" w:hAnsiTheme="minorHAnsi" w:cs="Arial"/>
          <w:sz w:val="32"/>
          <w:szCs w:val="32"/>
          <w:lang w:eastAsia="en-GB"/>
        </w:rPr>
      </w:pPr>
      <w:r w:rsidRPr="0023738D">
        <w:rPr>
          <w:rFonts w:asciiTheme="minorHAnsi" w:hAnsiTheme="minorHAnsi" w:cs="Arial"/>
          <w:sz w:val="32"/>
          <w:szCs w:val="32"/>
          <w:lang w:eastAsia="en-GB"/>
        </w:rPr>
        <w:t xml:space="preserve">Use olive or rapeseed oil for salad dressings, or an oil that is high in polyunsaturated fats like sunflower oil. </w:t>
      </w:r>
    </w:p>
    <w:p w14:paraId="30F95B1B" w14:textId="77777777" w:rsidR="00D12F9E" w:rsidRPr="0023738D" w:rsidRDefault="00D12F9E" w:rsidP="00573B46">
      <w:pPr>
        <w:pStyle w:val="ListParagraph"/>
        <w:numPr>
          <w:ilvl w:val="0"/>
          <w:numId w:val="33"/>
        </w:numPr>
        <w:spacing w:line="360" w:lineRule="auto"/>
        <w:rPr>
          <w:rFonts w:asciiTheme="minorHAnsi" w:hAnsiTheme="minorHAnsi" w:cs="Arial"/>
          <w:sz w:val="32"/>
          <w:szCs w:val="32"/>
          <w:lang w:eastAsia="en-GB"/>
        </w:rPr>
      </w:pPr>
      <w:r w:rsidRPr="0023738D">
        <w:rPr>
          <w:rFonts w:asciiTheme="minorHAnsi" w:hAnsiTheme="minorHAnsi" w:cs="Arial"/>
          <w:sz w:val="32"/>
          <w:szCs w:val="32"/>
          <w:lang w:eastAsia="en-GB"/>
        </w:rPr>
        <w:t>Try to include soya-based products in your diet, such as tofu, edamame beans, soya milk or yoghurt.</w:t>
      </w:r>
    </w:p>
    <w:p w14:paraId="6928F5D8" w14:textId="77777777" w:rsidR="00D12F9E" w:rsidRDefault="00D12F9E" w:rsidP="00573B46">
      <w:pPr>
        <w:spacing w:line="360" w:lineRule="auto"/>
        <w:rPr>
          <w:rFonts w:ascii="Arial" w:eastAsia="Times New Roman" w:hAnsi="Arial" w:cs="Arial"/>
          <w:lang w:eastAsia="en-GB"/>
        </w:rPr>
      </w:pPr>
    </w:p>
    <w:p w14:paraId="636C53E8" w14:textId="77777777" w:rsidR="00D12F9E" w:rsidRPr="00D953C0" w:rsidRDefault="00D12F9E" w:rsidP="0023738D">
      <w:pPr>
        <w:spacing w:line="360" w:lineRule="auto"/>
        <w:rPr>
          <w:rFonts w:eastAsia="Times New Roman" w:cs="Arial"/>
          <w:lang w:eastAsia="en-GB"/>
        </w:rPr>
      </w:pPr>
      <w:r w:rsidRPr="00D953C0">
        <w:rPr>
          <w:rFonts w:eastAsia="Times New Roman" w:cs="Arial"/>
          <w:lang w:eastAsia="en-GB"/>
        </w:rPr>
        <w:t xml:space="preserve">Cholesterol from eggs, liver, kidneys and some seafoods has little effect on your blood cholesterol levels, unless you eat very large amounts. </w:t>
      </w:r>
    </w:p>
    <w:p w14:paraId="4DDBCF76" w14:textId="77777777" w:rsidR="00D12F9E" w:rsidRDefault="00D12F9E" w:rsidP="0023738D">
      <w:pPr>
        <w:spacing w:line="360" w:lineRule="auto"/>
        <w:rPr>
          <w:rFonts w:ascii="Arial" w:eastAsia="Times New Roman" w:hAnsi="Arial" w:cs="Arial"/>
          <w:lang w:eastAsia="en-GB"/>
        </w:rPr>
      </w:pPr>
    </w:p>
    <w:p w14:paraId="04B2B617" w14:textId="77777777" w:rsidR="00D12F9E" w:rsidRPr="00D953C0" w:rsidRDefault="00D12F9E" w:rsidP="0023738D">
      <w:pPr>
        <w:spacing w:line="360" w:lineRule="auto"/>
        <w:rPr>
          <w:rStyle w:val="normaltextrun"/>
          <w:rFonts w:eastAsia="Times New Roman" w:cs="Arial"/>
          <w:lang w:eastAsia="en-GB"/>
        </w:rPr>
      </w:pPr>
      <w:r w:rsidRPr="00D953C0">
        <w:rPr>
          <w:rFonts w:eastAsia="Times New Roman" w:cs="Arial"/>
          <w:lang w:eastAsia="en-GB"/>
        </w:rPr>
        <w:lastRenderedPageBreak/>
        <w:t>If you’re worried about your diet or unsure about what foods to eat, talk to your GP surgery. They’ll be able to give you advice and support.</w:t>
      </w:r>
    </w:p>
    <w:p w14:paraId="57004A20" w14:textId="77777777" w:rsidR="00D12F9E" w:rsidRPr="00D953C0" w:rsidRDefault="00D12F9E" w:rsidP="0023738D">
      <w:pPr>
        <w:spacing w:line="360" w:lineRule="auto"/>
        <w:rPr>
          <w:rFonts w:eastAsia="Times New Roman" w:cs="Arial"/>
          <w:lang w:eastAsia="en-GB"/>
        </w:rPr>
      </w:pPr>
    </w:p>
    <w:p w14:paraId="41288930" w14:textId="3F2778EE" w:rsidR="00D12F9E" w:rsidRPr="00D953C0" w:rsidRDefault="00D12F9E" w:rsidP="0023738D">
      <w:pPr>
        <w:spacing w:line="360" w:lineRule="auto"/>
        <w:rPr>
          <w:rStyle w:val="normaltextrun"/>
          <w:rFonts w:cs="Arial"/>
          <w:b/>
          <w:bCs/>
          <w:szCs w:val="32"/>
          <w:lang w:eastAsia="en-GB"/>
        </w:rPr>
      </w:pPr>
      <w:r w:rsidRPr="00D953C0">
        <w:rPr>
          <w:rFonts w:eastAsia="Times New Roman" w:cs="Arial"/>
          <w:lang w:eastAsia="en-GB"/>
        </w:rPr>
        <w:t xml:space="preserve">You can find more information on eating more healthily at </w:t>
      </w:r>
      <w:r w:rsidRPr="00D953C0">
        <w:rPr>
          <w:rFonts w:eastAsia="Times New Roman" w:cs="Arial"/>
          <w:b/>
          <w:bCs/>
          <w:lang w:eastAsia="en-GB"/>
        </w:rPr>
        <w:t>stroke.org.uk/stroke/manage-risk/eat-healthy-diet</w:t>
      </w:r>
      <w:r w:rsidRPr="00D953C0">
        <w:rPr>
          <w:rFonts w:eastAsia="Times New Roman" w:cs="Arial"/>
          <w:lang w:eastAsia="en-GB"/>
        </w:rPr>
        <w:t xml:space="preserve"> or call our Stroke Support Helpline for a printed copy.</w:t>
      </w:r>
    </w:p>
    <w:p w14:paraId="4B23CEED" w14:textId="77777777" w:rsidR="00D12F9E" w:rsidRDefault="00D12F9E" w:rsidP="00573B46">
      <w:pPr>
        <w:spacing w:line="360" w:lineRule="auto"/>
        <w:rPr>
          <w:rStyle w:val="normaltextrun"/>
          <w:rFonts w:ascii="Arial" w:hAnsi="Arial" w:cs="Arial"/>
          <w:b/>
          <w:bCs/>
          <w:szCs w:val="32"/>
          <w:lang w:eastAsia="en-GB"/>
        </w:rPr>
      </w:pPr>
    </w:p>
    <w:p w14:paraId="37C647CB" w14:textId="77777777" w:rsidR="00D12F9E" w:rsidRDefault="00D12F9E" w:rsidP="00573B46">
      <w:pPr>
        <w:spacing w:line="360" w:lineRule="auto"/>
        <w:rPr>
          <w:rStyle w:val="normaltextrun"/>
          <w:rFonts w:ascii="Arial" w:hAnsi="Arial" w:cs="Arial"/>
          <w:b/>
          <w:bCs/>
          <w:szCs w:val="32"/>
          <w:lang w:eastAsia="en-GB"/>
        </w:rPr>
      </w:pPr>
    </w:p>
    <w:p w14:paraId="6D04D045" w14:textId="77777777" w:rsidR="00537576" w:rsidRDefault="00537576" w:rsidP="00573B46">
      <w:pPr>
        <w:spacing w:line="360" w:lineRule="auto"/>
        <w:rPr>
          <w:rStyle w:val="normaltextrun"/>
          <w:rFonts w:ascii="Arial" w:hAnsi="Arial" w:cs="Arial"/>
          <w:b/>
          <w:bCs/>
          <w:szCs w:val="32"/>
          <w:lang w:eastAsia="en-GB"/>
        </w:rPr>
      </w:pPr>
    </w:p>
    <w:p w14:paraId="3C8319E4" w14:textId="77777777" w:rsidR="00537576" w:rsidRDefault="00537576" w:rsidP="00573B46">
      <w:pPr>
        <w:spacing w:line="360" w:lineRule="auto"/>
        <w:rPr>
          <w:rStyle w:val="normaltextrun"/>
          <w:rFonts w:ascii="Arial" w:hAnsi="Arial" w:cs="Arial"/>
          <w:b/>
          <w:bCs/>
          <w:szCs w:val="32"/>
          <w:lang w:eastAsia="en-GB"/>
        </w:rPr>
      </w:pPr>
    </w:p>
    <w:p w14:paraId="675F1C00" w14:textId="77777777" w:rsidR="00537576" w:rsidRDefault="00537576" w:rsidP="00573B46">
      <w:pPr>
        <w:spacing w:line="360" w:lineRule="auto"/>
        <w:rPr>
          <w:rStyle w:val="normaltextrun"/>
          <w:rFonts w:ascii="Arial" w:hAnsi="Arial" w:cs="Arial"/>
          <w:b/>
          <w:bCs/>
          <w:szCs w:val="32"/>
          <w:lang w:eastAsia="en-GB"/>
        </w:rPr>
      </w:pPr>
    </w:p>
    <w:p w14:paraId="1FE1F2B0" w14:textId="77777777" w:rsidR="00537576" w:rsidRDefault="00537576" w:rsidP="00573B46">
      <w:pPr>
        <w:spacing w:line="360" w:lineRule="auto"/>
        <w:rPr>
          <w:rStyle w:val="normaltextrun"/>
          <w:rFonts w:ascii="Arial" w:hAnsi="Arial" w:cs="Arial"/>
          <w:b/>
          <w:bCs/>
          <w:szCs w:val="32"/>
          <w:lang w:eastAsia="en-GB"/>
        </w:rPr>
      </w:pPr>
    </w:p>
    <w:p w14:paraId="2F256FA9" w14:textId="77777777" w:rsidR="00537576" w:rsidRDefault="00537576" w:rsidP="00573B46">
      <w:pPr>
        <w:spacing w:line="360" w:lineRule="auto"/>
        <w:rPr>
          <w:rStyle w:val="normaltextrun"/>
          <w:rFonts w:ascii="Arial" w:hAnsi="Arial" w:cs="Arial"/>
          <w:b/>
          <w:bCs/>
          <w:szCs w:val="32"/>
          <w:lang w:eastAsia="en-GB"/>
        </w:rPr>
      </w:pPr>
    </w:p>
    <w:p w14:paraId="163C460C" w14:textId="77777777" w:rsidR="00537576" w:rsidRDefault="00537576" w:rsidP="00573B46">
      <w:pPr>
        <w:spacing w:line="360" w:lineRule="auto"/>
        <w:rPr>
          <w:rStyle w:val="normaltextrun"/>
          <w:rFonts w:ascii="Arial" w:hAnsi="Arial" w:cs="Arial"/>
          <w:b/>
          <w:bCs/>
          <w:szCs w:val="32"/>
          <w:lang w:eastAsia="en-GB"/>
        </w:rPr>
      </w:pPr>
    </w:p>
    <w:p w14:paraId="47236734" w14:textId="77777777" w:rsidR="00537576" w:rsidRDefault="00537576" w:rsidP="00573B46">
      <w:pPr>
        <w:spacing w:line="360" w:lineRule="auto"/>
        <w:rPr>
          <w:rStyle w:val="normaltextrun"/>
          <w:rFonts w:ascii="Arial" w:hAnsi="Arial" w:cs="Arial"/>
          <w:b/>
          <w:bCs/>
          <w:szCs w:val="32"/>
          <w:lang w:eastAsia="en-GB"/>
        </w:rPr>
      </w:pPr>
    </w:p>
    <w:p w14:paraId="5AF97208" w14:textId="77777777" w:rsidR="00537576" w:rsidRDefault="00537576" w:rsidP="00573B46">
      <w:pPr>
        <w:spacing w:line="360" w:lineRule="auto"/>
        <w:rPr>
          <w:rStyle w:val="normaltextrun"/>
          <w:rFonts w:ascii="Arial" w:hAnsi="Arial" w:cs="Arial"/>
          <w:b/>
          <w:bCs/>
          <w:szCs w:val="32"/>
          <w:lang w:eastAsia="en-GB"/>
        </w:rPr>
      </w:pPr>
    </w:p>
    <w:p w14:paraId="2D6328C8" w14:textId="77777777" w:rsidR="00537576" w:rsidRDefault="00537576" w:rsidP="00573B46">
      <w:pPr>
        <w:spacing w:line="360" w:lineRule="auto"/>
        <w:rPr>
          <w:rStyle w:val="normaltextrun"/>
          <w:rFonts w:ascii="Arial" w:hAnsi="Arial" w:cs="Arial"/>
          <w:b/>
          <w:bCs/>
          <w:szCs w:val="32"/>
          <w:lang w:eastAsia="en-GB"/>
        </w:rPr>
      </w:pPr>
    </w:p>
    <w:p w14:paraId="7F968159" w14:textId="77777777" w:rsidR="00537576" w:rsidRDefault="00537576" w:rsidP="00573B46">
      <w:pPr>
        <w:spacing w:line="360" w:lineRule="auto"/>
        <w:rPr>
          <w:rStyle w:val="normaltextrun"/>
          <w:rFonts w:ascii="Arial" w:hAnsi="Arial" w:cs="Arial"/>
          <w:b/>
          <w:bCs/>
          <w:szCs w:val="32"/>
          <w:lang w:eastAsia="en-GB"/>
        </w:rPr>
      </w:pPr>
    </w:p>
    <w:p w14:paraId="62C58435" w14:textId="77777777" w:rsidR="00537576" w:rsidRDefault="00537576" w:rsidP="00573B46">
      <w:pPr>
        <w:spacing w:line="360" w:lineRule="auto"/>
        <w:rPr>
          <w:rStyle w:val="normaltextrun"/>
          <w:rFonts w:ascii="Arial" w:hAnsi="Arial" w:cs="Arial"/>
          <w:b/>
          <w:bCs/>
          <w:szCs w:val="32"/>
          <w:lang w:eastAsia="en-GB"/>
        </w:rPr>
      </w:pPr>
    </w:p>
    <w:p w14:paraId="3A89366B" w14:textId="77777777" w:rsidR="00D12F9E" w:rsidRPr="004015FD" w:rsidRDefault="00D12F9E" w:rsidP="00573B46">
      <w:pPr>
        <w:pStyle w:val="paragraph"/>
        <w:spacing w:before="0" w:beforeAutospacing="0" w:after="0" w:afterAutospacing="0" w:line="360" w:lineRule="auto"/>
        <w:textAlignment w:val="baseline"/>
        <w:rPr>
          <w:rStyle w:val="normaltextrun"/>
          <w:rFonts w:asciiTheme="majorHAnsi" w:eastAsiaTheme="majorEastAsia" w:hAnsiTheme="majorHAnsi" w:cs="Arial"/>
          <w:b/>
          <w:sz w:val="44"/>
          <w:szCs w:val="44"/>
        </w:rPr>
      </w:pPr>
      <w:r w:rsidRPr="004015FD">
        <w:rPr>
          <w:rStyle w:val="normaltextrun"/>
          <w:rFonts w:asciiTheme="majorHAnsi" w:eastAsiaTheme="majorEastAsia" w:hAnsiTheme="majorHAnsi" w:cs="Arial"/>
          <w:b/>
          <w:sz w:val="44"/>
          <w:szCs w:val="44"/>
        </w:rPr>
        <w:t>Where to get help and information</w:t>
      </w:r>
      <w:r w:rsidRPr="004015FD">
        <w:rPr>
          <w:rStyle w:val="normaltextrun"/>
          <w:rFonts w:eastAsiaTheme="majorEastAsia"/>
          <w:b/>
          <w:sz w:val="44"/>
          <w:szCs w:val="44"/>
        </w:rPr>
        <w:t> </w:t>
      </w:r>
    </w:p>
    <w:p w14:paraId="3CF98C66" w14:textId="77777777" w:rsidR="00D12F9E" w:rsidRPr="00F27376" w:rsidRDefault="00D12F9E" w:rsidP="00573B46">
      <w:pPr>
        <w:pStyle w:val="Heading3"/>
        <w:spacing w:line="360" w:lineRule="auto"/>
        <w:rPr>
          <w:rFonts w:asciiTheme="majorHAnsi" w:hAnsiTheme="majorHAnsi" w:cs="Arial"/>
          <w:b w:val="0"/>
          <w:bCs w:val="0"/>
          <w:color w:val="auto"/>
        </w:rPr>
      </w:pPr>
      <w:r w:rsidRPr="00F27376">
        <w:rPr>
          <w:rFonts w:asciiTheme="majorHAnsi" w:hAnsiTheme="majorHAnsi" w:cs="Arial"/>
          <w:color w:val="auto"/>
        </w:rPr>
        <w:t>From the Stroke Association</w:t>
      </w:r>
    </w:p>
    <w:p w14:paraId="4C8C039D" w14:textId="77777777" w:rsidR="00D12F9E" w:rsidRPr="00F27376" w:rsidRDefault="00D12F9E" w:rsidP="00573B46">
      <w:pPr>
        <w:pStyle w:val="Heading4"/>
        <w:spacing w:line="360" w:lineRule="auto"/>
        <w:rPr>
          <w:rFonts w:asciiTheme="majorHAnsi" w:hAnsiTheme="majorHAnsi" w:cs="Arial"/>
          <w:b w:val="0"/>
          <w:bCs w:val="0"/>
          <w:i w:val="0"/>
          <w:iCs w:val="0"/>
          <w:color w:val="auto"/>
        </w:rPr>
      </w:pPr>
      <w:r w:rsidRPr="00F27376">
        <w:rPr>
          <w:rFonts w:asciiTheme="majorHAnsi" w:hAnsiTheme="majorHAnsi" w:cs="Arial"/>
          <w:i w:val="0"/>
          <w:iCs w:val="0"/>
          <w:color w:val="auto"/>
        </w:rPr>
        <w:t>Stroke Support Helpline</w:t>
      </w:r>
    </w:p>
    <w:p w14:paraId="327380B8" w14:textId="77777777" w:rsidR="00D12F9E" w:rsidRPr="00F465CE" w:rsidRDefault="00D12F9E" w:rsidP="00573B46">
      <w:pPr>
        <w:spacing w:line="360" w:lineRule="auto"/>
        <w:rPr>
          <w:rFonts w:ascii="Arial" w:hAnsi="Arial" w:cs="Arial"/>
        </w:rPr>
      </w:pPr>
      <w:r w:rsidRPr="00F465CE">
        <w:rPr>
          <w:rFonts w:ascii="Arial" w:hAnsi="Arial" w:cs="Arial"/>
        </w:rPr>
        <w:t>Our Stroke Support Helpline offers information and support for anyone affected by stroke, including family, friends and carers.</w:t>
      </w:r>
    </w:p>
    <w:p w14:paraId="16D60D0F" w14:textId="77777777" w:rsidR="00F71552" w:rsidRDefault="00D12F9E" w:rsidP="00573B46">
      <w:pPr>
        <w:spacing w:line="360" w:lineRule="auto"/>
        <w:rPr>
          <w:rFonts w:ascii="Arial" w:hAnsi="Arial" w:cs="Arial"/>
          <w:b/>
        </w:rPr>
      </w:pPr>
      <w:r w:rsidRPr="00F465CE">
        <w:rPr>
          <w:rFonts w:ascii="Arial" w:hAnsi="Arial" w:cs="Arial"/>
        </w:rPr>
        <w:t xml:space="preserve">Call us on </w:t>
      </w:r>
      <w:r w:rsidRPr="00F465CE">
        <w:rPr>
          <w:rFonts w:ascii="Arial" w:hAnsi="Arial" w:cs="Arial"/>
          <w:b/>
        </w:rPr>
        <w:t>0303 3033 100</w:t>
      </w:r>
      <w:r w:rsidRPr="00F465CE">
        <w:rPr>
          <w:rFonts w:ascii="Arial" w:hAnsi="Arial" w:cs="Arial"/>
        </w:rPr>
        <w:t>,</w:t>
      </w:r>
      <w:r w:rsidRPr="00F465CE">
        <w:rPr>
          <w:rFonts w:ascii="Arial" w:hAnsi="Arial" w:cs="Arial"/>
          <w:b/>
        </w:rPr>
        <w:t xml:space="preserve"> </w:t>
      </w:r>
    </w:p>
    <w:p w14:paraId="141DCECA" w14:textId="191FB6F1" w:rsidR="00D12F9E" w:rsidRPr="00F465CE" w:rsidRDefault="00F71552" w:rsidP="00573B46">
      <w:pPr>
        <w:spacing w:line="360" w:lineRule="auto"/>
        <w:rPr>
          <w:rFonts w:ascii="Arial" w:hAnsi="Arial" w:cs="Arial"/>
          <w:lang w:val="en-US"/>
        </w:rPr>
      </w:pPr>
      <w:r>
        <w:rPr>
          <w:rFonts w:ascii="Arial" w:hAnsi="Arial" w:cs="Arial"/>
        </w:rPr>
        <w:t>Textphone</w:t>
      </w:r>
      <w:r w:rsidR="00D12F9E" w:rsidRPr="00F465CE">
        <w:rPr>
          <w:rFonts w:ascii="Arial" w:hAnsi="Arial" w:cs="Arial"/>
          <w:lang w:val="en-US"/>
        </w:rPr>
        <w:t xml:space="preserve"> </w:t>
      </w:r>
      <w:r w:rsidR="00D12F9E" w:rsidRPr="00F465CE">
        <w:rPr>
          <w:rFonts w:ascii="Arial" w:hAnsi="Arial" w:cs="Arial"/>
          <w:b/>
          <w:lang w:val="en-US"/>
        </w:rPr>
        <w:t>18001 0303 3033 100</w:t>
      </w:r>
      <w:r w:rsidR="00F27376">
        <w:rPr>
          <w:rFonts w:ascii="Arial" w:hAnsi="Arial" w:cs="Arial"/>
          <w:b/>
          <w:lang w:val="en-US"/>
        </w:rPr>
        <w:t>.</w:t>
      </w:r>
    </w:p>
    <w:p w14:paraId="5692DAD9" w14:textId="0CF9152A" w:rsidR="00D12F9E" w:rsidRDefault="00D12F9E" w:rsidP="00573B46">
      <w:pPr>
        <w:spacing w:line="360" w:lineRule="auto"/>
        <w:rPr>
          <w:rFonts w:ascii="Arial" w:hAnsi="Arial" w:cs="Arial"/>
          <w:b/>
        </w:rPr>
      </w:pPr>
      <w:r w:rsidRPr="00F465CE">
        <w:rPr>
          <w:rFonts w:ascii="Arial" w:hAnsi="Arial" w:cs="Arial"/>
        </w:rPr>
        <w:t>Email</w:t>
      </w:r>
      <w:r w:rsidR="00F27376">
        <w:rPr>
          <w:rFonts w:ascii="Arial" w:hAnsi="Arial" w:cs="Arial"/>
        </w:rPr>
        <w:t>:</w:t>
      </w:r>
      <w:r w:rsidRPr="00F465CE">
        <w:rPr>
          <w:rFonts w:ascii="Arial" w:hAnsi="Arial" w:cs="Arial"/>
        </w:rPr>
        <w:t xml:space="preserve"> </w:t>
      </w:r>
      <w:r w:rsidRPr="00F27376">
        <w:rPr>
          <w:rFonts w:ascii="Arial" w:hAnsi="Arial" w:cs="Arial"/>
          <w:b/>
        </w:rPr>
        <w:t>helpline@stroke.org.uk</w:t>
      </w:r>
    </w:p>
    <w:p w14:paraId="5AE28AE6" w14:textId="77777777" w:rsidR="00D12F9E" w:rsidRPr="00F465CE" w:rsidRDefault="00D12F9E" w:rsidP="00573B46">
      <w:pPr>
        <w:spacing w:line="360" w:lineRule="auto"/>
        <w:rPr>
          <w:rFonts w:ascii="Arial" w:hAnsi="Arial" w:cs="Arial"/>
        </w:rPr>
      </w:pPr>
    </w:p>
    <w:p w14:paraId="3FF7921D" w14:textId="77777777" w:rsidR="00D12F9E" w:rsidRPr="00F465CE" w:rsidRDefault="00D12F9E" w:rsidP="00573B46">
      <w:pPr>
        <w:pStyle w:val="Heading4"/>
        <w:spacing w:line="360" w:lineRule="auto"/>
        <w:rPr>
          <w:rFonts w:ascii="Oxygen" w:hAnsi="Oxygen"/>
          <w:b w:val="0"/>
          <w:bCs w:val="0"/>
          <w:i w:val="0"/>
          <w:iCs w:val="0"/>
          <w:color w:val="auto"/>
        </w:rPr>
      </w:pPr>
      <w:r w:rsidRPr="00F465CE">
        <w:rPr>
          <w:rFonts w:ascii="Oxygen" w:hAnsi="Oxygen"/>
          <w:i w:val="0"/>
          <w:iCs w:val="0"/>
          <w:color w:val="auto"/>
        </w:rPr>
        <w:t>Read our information</w:t>
      </w:r>
    </w:p>
    <w:p w14:paraId="17AD4658" w14:textId="77777777" w:rsidR="00D12F9E" w:rsidRPr="00F465CE" w:rsidRDefault="00D12F9E" w:rsidP="00573B46">
      <w:pPr>
        <w:spacing w:line="360" w:lineRule="auto"/>
        <w:rPr>
          <w:rFonts w:ascii="Arial" w:hAnsi="Arial" w:cs="Arial"/>
        </w:rPr>
      </w:pPr>
      <w:r w:rsidRPr="00F465CE">
        <w:rPr>
          <w:rFonts w:ascii="Arial" w:hAnsi="Arial" w:cs="Arial"/>
        </w:rPr>
        <w:t xml:space="preserve">Log onto </w:t>
      </w:r>
      <w:r w:rsidRPr="00F465CE">
        <w:rPr>
          <w:rFonts w:ascii="Arial" w:hAnsi="Arial" w:cs="Arial"/>
          <w:b/>
          <w:bCs/>
        </w:rPr>
        <w:t>stroke.org.uk</w:t>
      </w:r>
      <w:r w:rsidRPr="00F465CE">
        <w:rPr>
          <w:rFonts w:ascii="Arial" w:hAnsi="Arial" w:cs="Arial"/>
        </w:rPr>
        <w:t>, where you can find easy-to-understand information, videos and an online community to support you. You can also call the</w:t>
      </w:r>
      <w:r>
        <w:rPr>
          <w:rFonts w:ascii="Arial" w:hAnsi="Arial" w:cs="Arial"/>
        </w:rPr>
        <w:t xml:space="preserve"> Stroke Support</w:t>
      </w:r>
      <w:r w:rsidRPr="00F465CE">
        <w:rPr>
          <w:rFonts w:ascii="Arial" w:hAnsi="Arial" w:cs="Arial"/>
        </w:rPr>
        <w:t xml:space="preserve"> Helpline to ask for printed copies of our guides.</w:t>
      </w:r>
    </w:p>
    <w:p w14:paraId="6D704F58" w14:textId="77777777" w:rsidR="00D12F9E" w:rsidRDefault="00D12F9E" w:rsidP="00573B46">
      <w:pPr>
        <w:spacing w:line="360" w:lineRule="auto"/>
        <w:textAlignment w:val="baseline"/>
        <w:rPr>
          <w:rFonts w:ascii="Arial" w:eastAsia="Times New Roman" w:hAnsi="Arial" w:cs="Arial"/>
          <w:lang w:eastAsia="en-GB"/>
        </w:rPr>
      </w:pPr>
      <w:r w:rsidRPr="001175B8">
        <w:rPr>
          <w:rFonts w:ascii="Arial" w:eastAsia="Times New Roman" w:hAnsi="Arial" w:cs="Arial"/>
          <w:lang w:eastAsia="en-GB"/>
        </w:rPr>
        <w:t> </w:t>
      </w:r>
    </w:p>
    <w:p w14:paraId="7B3D7FD9" w14:textId="77777777" w:rsidR="004015FD" w:rsidRDefault="004015FD" w:rsidP="00573B46">
      <w:pPr>
        <w:spacing w:line="360" w:lineRule="auto"/>
        <w:textAlignment w:val="baseline"/>
        <w:rPr>
          <w:rFonts w:ascii="Arial" w:eastAsia="Times New Roman" w:hAnsi="Arial" w:cs="Arial"/>
          <w:lang w:eastAsia="en-GB"/>
        </w:rPr>
      </w:pPr>
    </w:p>
    <w:p w14:paraId="24D4B04D" w14:textId="77777777" w:rsidR="004015FD" w:rsidRDefault="004015FD" w:rsidP="00573B46">
      <w:pPr>
        <w:spacing w:line="360" w:lineRule="auto"/>
        <w:textAlignment w:val="baseline"/>
        <w:rPr>
          <w:rFonts w:ascii="Arial" w:eastAsia="Times New Roman" w:hAnsi="Arial" w:cs="Arial"/>
          <w:lang w:eastAsia="en-GB"/>
        </w:rPr>
      </w:pPr>
    </w:p>
    <w:p w14:paraId="4F0D7940" w14:textId="77777777" w:rsidR="004015FD" w:rsidRDefault="004015FD" w:rsidP="00573B46">
      <w:pPr>
        <w:spacing w:line="360" w:lineRule="auto"/>
        <w:textAlignment w:val="baseline"/>
        <w:rPr>
          <w:rFonts w:ascii="Arial" w:eastAsia="Times New Roman" w:hAnsi="Arial" w:cs="Arial"/>
          <w:lang w:eastAsia="en-GB"/>
        </w:rPr>
      </w:pPr>
    </w:p>
    <w:p w14:paraId="110D4BC2" w14:textId="77777777" w:rsidR="004015FD" w:rsidRPr="001175B8" w:rsidRDefault="004015FD" w:rsidP="00573B46">
      <w:pPr>
        <w:spacing w:line="360" w:lineRule="auto"/>
        <w:textAlignment w:val="baseline"/>
        <w:rPr>
          <w:rFonts w:ascii="Segoe UI" w:eastAsia="Times New Roman" w:hAnsi="Segoe UI" w:cs="Segoe UI"/>
          <w:sz w:val="18"/>
          <w:szCs w:val="18"/>
          <w:lang w:eastAsia="en-GB"/>
        </w:rPr>
      </w:pPr>
    </w:p>
    <w:p w14:paraId="08A0D7B6" w14:textId="77777777" w:rsidR="00D12F9E" w:rsidRPr="004015FD" w:rsidRDefault="00D12F9E" w:rsidP="00573B46">
      <w:pPr>
        <w:pStyle w:val="paragraph"/>
        <w:spacing w:before="0" w:beforeAutospacing="0" w:after="0" w:afterAutospacing="0" w:line="360" w:lineRule="auto"/>
        <w:textAlignment w:val="baseline"/>
        <w:rPr>
          <w:rStyle w:val="normaltextrun"/>
          <w:rFonts w:asciiTheme="majorHAnsi" w:eastAsiaTheme="majorEastAsia" w:hAnsiTheme="majorHAnsi" w:cs="Arial"/>
          <w:b/>
          <w:sz w:val="44"/>
          <w:szCs w:val="44"/>
        </w:rPr>
      </w:pPr>
      <w:r w:rsidRPr="004015FD">
        <w:rPr>
          <w:rStyle w:val="normaltextrun"/>
          <w:rFonts w:asciiTheme="majorHAnsi" w:eastAsiaTheme="majorEastAsia" w:hAnsiTheme="majorHAnsi" w:cs="Arial"/>
          <w:b/>
          <w:sz w:val="44"/>
          <w:szCs w:val="44"/>
        </w:rPr>
        <w:t>Other useful organisations</w:t>
      </w:r>
    </w:p>
    <w:p w14:paraId="1D801498" w14:textId="77777777" w:rsidR="00D12F9E" w:rsidRDefault="00D12F9E" w:rsidP="00573B46">
      <w:pPr>
        <w:spacing w:line="360" w:lineRule="auto"/>
        <w:rPr>
          <w:rStyle w:val="normaltextrun"/>
          <w:rFonts w:ascii="Arial" w:hAnsi="Arial" w:cs="Arial"/>
          <w:b/>
          <w:bCs/>
          <w:szCs w:val="32"/>
        </w:rPr>
      </w:pPr>
    </w:p>
    <w:p w14:paraId="55A2DCE4" w14:textId="77777777" w:rsidR="00D12F9E" w:rsidRPr="001E4E3C" w:rsidRDefault="00D12F9E" w:rsidP="00573B46">
      <w:pPr>
        <w:spacing w:line="360" w:lineRule="auto"/>
        <w:rPr>
          <w:rFonts w:eastAsia="Times New Roman" w:cs="Arial"/>
          <w:b/>
          <w:bCs/>
          <w:szCs w:val="32"/>
          <w:lang w:eastAsia="en-GB"/>
        </w:rPr>
      </w:pPr>
      <w:r w:rsidRPr="001E4E3C">
        <w:rPr>
          <w:rFonts w:eastAsia="Times New Roman" w:cs="Arial"/>
          <w:b/>
          <w:bCs/>
          <w:szCs w:val="32"/>
          <w:lang w:eastAsia="en-GB"/>
        </w:rPr>
        <w:t>Association of UK Dieticians</w:t>
      </w:r>
    </w:p>
    <w:p w14:paraId="6400F037" w14:textId="77777777" w:rsidR="00D12F9E" w:rsidRPr="001E4E3C" w:rsidRDefault="00D12F9E" w:rsidP="00573B46">
      <w:pPr>
        <w:spacing w:line="360" w:lineRule="auto"/>
        <w:rPr>
          <w:rFonts w:eastAsia="Times New Roman" w:cs="Arial"/>
          <w:szCs w:val="32"/>
          <w:lang w:eastAsia="en-GB"/>
        </w:rPr>
      </w:pPr>
      <w:r w:rsidRPr="001E4E3C">
        <w:rPr>
          <w:rFonts w:eastAsia="Times New Roman" w:cs="Arial"/>
          <w:szCs w:val="32"/>
          <w:lang w:eastAsia="en-GB"/>
        </w:rPr>
        <w:t xml:space="preserve">Website: </w:t>
      </w:r>
      <w:r w:rsidRPr="001E4E3C">
        <w:rPr>
          <w:rFonts w:eastAsia="Times New Roman" w:cs="Arial"/>
          <w:b/>
          <w:bCs/>
          <w:szCs w:val="32"/>
          <w:lang w:eastAsia="en-GB"/>
        </w:rPr>
        <w:t>bda.uk.com</w:t>
      </w:r>
      <w:r w:rsidRPr="001E4E3C">
        <w:rPr>
          <w:rFonts w:eastAsia="Times New Roman" w:cs="Arial"/>
          <w:szCs w:val="32"/>
          <w:lang w:eastAsia="en-GB"/>
        </w:rPr>
        <w:t xml:space="preserve"> </w:t>
      </w:r>
    </w:p>
    <w:p w14:paraId="130C6292" w14:textId="77777777" w:rsidR="00D12F9E" w:rsidRPr="001E4E3C" w:rsidRDefault="00D12F9E" w:rsidP="00573B46">
      <w:pPr>
        <w:spacing w:line="360" w:lineRule="auto"/>
        <w:rPr>
          <w:rFonts w:eastAsia="Times New Roman" w:cs="Arial"/>
          <w:szCs w:val="32"/>
          <w:lang w:eastAsia="en-GB"/>
        </w:rPr>
      </w:pPr>
      <w:r w:rsidRPr="001E4E3C">
        <w:rPr>
          <w:rFonts w:eastAsia="Times New Roman" w:cs="Arial"/>
          <w:szCs w:val="32"/>
          <w:lang w:eastAsia="en-GB"/>
        </w:rPr>
        <w:t xml:space="preserve">Telephone: </w:t>
      </w:r>
      <w:r w:rsidRPr="001E4E3C">
        <w:rPr>
          <w:rFonts w:eastAsia="Times New Roman" w:cs="Arial"/>
          <w:b/>
          <w:bCs/>
          <w:szCs w:val="32"/>
          <w:lang w:eastAsia="en-GB"/>
        </w:rPr>
        <w:t>0121 200 8080</w:t>
      </w:r>
      <w:r w:rsidRPr="001E4E3C">
        <w:rPr>
          <w:rFonts w:eastAsia="Times New Roman" w:cs="Arial"/>
          <w:szCs w:val="32"/>
          <w:lang w:eastAsia="en-GB"/>
        </w:rPr>
        <w:t xml:space="preserve"> </w:t>
      </w:r>
    </w:p>
    <w:p w14:paraId="5D2E46CA" w14:textId="77777777" w:rsidR="00D12F9E" w:rsidRPr="001E4E3C" w:rsidRDefault="00D12F9E" w:rsidP="00573B46">
      <w:pPr>
        <w:spacing w:line="360" w:lineRule="auto"/>
        <w:rPr>
          <w:rFonts w:eastAsia="Times New Roman" w:cs="Arial"/>
          <w:szCs w:val="32"/>
          <w:lang w:eastAsia="en-GB"/>
        </w:rPr>
      </w:pPr>
      <w:r w:rsidRPr="001E4E3C">
        <w:rPr>
          <w:rFonts w:eastAsia="Times New Roman" w:cs="Arial"/>
          <w:szCs w:val="32"/>
          <w:lang w:eastAsia="en-GB"/>
        </w:rPr>
        <w:t>Provides factsheets on various aspects of diet and nutrition, including cholesterol.</w:t>
      </w:r>
    </w:p>
    <w:p w14:paraId="535EA5B9" w14:textId="77777777" w:rsidR="00D12F9E" w:rsidRPr="001E4E3C" w:rsidRDefault="00D12F9E" w:rsidP="00573B46">
      <w:pPr>
        <w:spacing w:line="360" w:lineRule="auto"/>
        <w:rPr>
          <w:rFonts w:eastAsia="Times New Roman" w:cs="Arial"/>
          <w:szCs w:val="32"/>
          <w:lang w:eastAsia="en-GB"/>
        </w:rPr>
      </w:pPr>
    </w:p>
    <w:p w14:paraId="71088B16" w14:textId="77777777" w:rsidR="00D12F9E" w:rsidRPr="001E4E3C" w:rsidRDefault="00D12F9E" w:rsidP="00573B46">
      <w:pPr>
        <w:spacing w:line="360" w:lineRule="auto"/>
        <w:rPr>
          <w:rFonts w:eastAsia="Times New Roman" w:cs="Arial"/>
          <w:b/>
          <w:bCs/>
          <w:szCs w:val="32"/>
          <w:lang w:eastAsia="en-GB"/>
        </w:rPr>
      </w:pPr>
      <w:r w:rsidRPr="001E4E3C">
        <w:rPr>
          <w:rFonts w:eastAsia="Times New Roman" w:cs="Arial"/>
          <w:b/>
          <w:bCs/>
          <w:szCs w:val="32"/>
          <w:lang w:eastAsia="en-GB"/>
        </w:rPr>
        <w:t>British Heart Foundation</w:t>
      </w:r>
    </w:p>
    <w:p w14:paraId="6FCCC5DF" w14:textId="77777777" w:rsidR="00D12F9E" w:rsidRPr="001E4E3C" w:rsidRDefault="00D12F9E" w:rsidP="00573B46">
      <w:pPr>
        <w:spacing w:line="360" w:lineRule="auto"/>
        <w:rPr>
          <w:rFonts w:eastAsia="Times New Roman" w:cs="Arial"/>
          <w:szCs w:val="32"/>
          <w:lang w:eastAsia="en-GB"/>
        </w:rPr>
      </w:pPr>
      <w:r w:rsidRPr="001E4E3C">
        <w:rPr>
          <w:rFonts w:eastAsia="Times New Roman" w:cs="Arial"/>
          <w:szCs w:val="32"/>
          <w:lang w:eastAsia="en-GB"/>
        </w:rPr>
        <w:t xml:space="preserve">Website: </w:t>
      </w:r>
      <w:r w:rsidRPr="001E4E3C">
        <w:rPr>
          <w:rFonts w:eastAsia="Times New Roman" w:cs="Arial"/>
          <w:b/>
          <w:bCs/>
          <w:szCs w:val="32"/>
          <w:lang w:eastAsia="en-GB"/>
        </w:rPr>
        <w:t>www.bhf.org.uk</w:t>
      </w:r>
    </w:p>
    <w:p w14:paraId="1DCFF805" w14:textId="35C5D417" w:rsidR="00D12F9E" w:rsidRPr="001E4E3C" w:rsidRDefault="00D12F9E" w:rsidP="00573B46">
      <w:pPr>
        <w:spacing w:line="360" w:lineRule="auto"/>
        <w:rPr>
          <w:rFonts w:eastAsia="Times New Roman" w:cs="Arial"/>
          <w:szCs w:val="32"/>
          <w:lang w:eastAsia="en-GB"/>
        </w:rPr>
      </w:pPr>
      <w:r w:rsidRPr="001E4E3C">
        <w:rPr>
          <w:rFonts w:eastAsia="Times New Roman" w:cs="Arial"/>
          <w:szCs w:val="32"/>
          <w:lang w:eastAsia="en-GB"/>
        </w:rPr>
        <w:t xml:space="preserve">Telephone: </w:t>
      </w:r>
      <w:r w:rsidR="006C1FC6" w:rsidRPr="006C1FC6">
        <w:rPr>
          <w:rFonts w:eastAsia="Times New Roman" w:cs="Arial"/>
          <w:b/>
          <w:bCs/>
          <w:szCs w:val="32"/>
          <w:lang w:eastAsia="en-GB"/>
        </w:rPr>
        <w:t>0808 802 1234</w:t>
      </w:r>
    </w:p>
    <w:p w14:paraId="4E6AA2F8" w14:textId="77777777" w:rsidR="00D12F9E" w:rsidRPr="001E4E3C" w:rsidRDefault="00D12F9E" w:rsidP="00573B46">
      <w:pPr>
        <w:spacing w:line="360" w:lineRule="auto"/>
        <w:rPr>
          <w:rFonts w:cs="Arial"/>
          <w:szCs w:val="32"/>
        </w:rPr>
      </w:pPr>
      <w:r w:rsidRPr="001E4E3C">
        <w:rPr>
          <w:rFonts w:eastAsia="Times New Roman" w:cs="Arial"/>
          <w:szCs w:val="32"/>
          <w:lang w:eastAsia="en-GB"/>
        </w:rPr>
        <w:t>Information and support about heart health and conditions, including a helpline run by cardiac nurses.</w:t>
      </w:r>
    </w:p>
    <w:p w14:paraId="6BFAE50C" w14:textId="77777777" w:rsidR="00D12F9E" w:rsidRPr="001E4E3C" w:rsidRDefault="00D12F9E" w:rsidP="00573B46">
      <w:pPr>
        <w:spacing w:line="360" w:lineRule="auto"/>
        <w:rPr>
          <w:rFonts w:eastAsia="Times New Roman" w:cs="Arial"/>
          <w:szCs w:val="32"/>
          <w:lang w:eastAsia="en-GB"/>
        </w:rPr>
      </w:pPr>
    </w:p>
    <w:p w14:paraId="1331FF37" w14:textId="77777777" w:rsidR="00D12F9E" w:rsidRPr="001E4E3C" w:rsidRDefault="00D12F9E" w:rsidP="00573B46">
      <w:pPr>
        <w:spacing w:line="360" w:lineRule="auto"/>
        <w:rPr>
          <w:rFonts w:eastAsia="Times New Roman" w:cs="Arial"/>
          <w:b/>
          <w:bCs/>
          <w:szCs w:val="32"/>
          <w:lang w:val="nl-NL" w:eastAsia="en-GB"/>
        </w:rPr>
      </w:pPr>
      <w:proofErr w:type="spellStart"/>
      <w:r w:rsidRPr="001E4E3C">
        <w:rPr>
          <w:rFonts w:eastAsia="Times New Roman" w:cs="Arial"/>
          <w:b/>
          <w:bCs/>
          <w:szCs w:val="32"/>
          <w:lang w:val="nl-NL" w:eastAsia="en-GB"/>
        </w:rPr>
        <w:t>Heart</w:t>
      </w:r>
      <w:proofErr w:type="spellEnd"/>
      <w:r w:rsidRPr="001E4E3C">
        <w:rPr>
          <w:rFonts w:eastAsia="Times New Roman" w:cs="Arial"/>
          <w:b/>
          <w:bCs/>
          <w:szCs w:val="32"/>
          <w:lang w:val="nl-NL" w:eastAsia="en-GB"/>
        </w:rPr>
        <w:t xml:space="preserve"> UK</w:t>
      </w:r>
    </w:p>
    <w:p w14:paraId="00188C38" w14:textId="51C0C774" w:rsidR="00D12F9E" w:rsidRPr="001E4E3C" w:rsidRDefault="00D12F9E" w:rsidP="00573B46">
      <w:pPr>
        <w:spacing w:line="360" w:lineRule="auto"/>
        <w:rPr>
          <w:rFonts w:eastAsia="Times New Roman" w:cs="Arial"/>
          <w:b/>
          <w:bCs/>
          <w:szCs w:val="32"/>
          <w:lang w:val="nl-NL" w:eastAsia="en-GB"/>
        </w:rPr>
      </w:pPr>
      <w:r w:rsidRPr="001E4E3C">
        <w:rPr>
          <w:rFonts w:eastAsia="Times New Roman" w:cs="Arial"/>
          <w:szCs w:val="32"/>
          <w:lang w:val="nl-NL" w:eastAsia="en-GB"/>
        </w:rPr>
        <w:t xml:space="preserve">Website: </w:t>
      </w:r>
      <w:r w:rsidRPr="001E4E3C">
        <w:rPr>
          <w:rFonts w:eastAsia="Times New Roman" w:cs="Arial"/>
          <w:b/>
          <w:bCs/>
          <w:szCs w:val="32"/>
          <w:lang w:val="nl-NL" w:eastAsia="en-GB"/>
        </w:rPr>
        <w:t>www.heartuk.org.uk</w:t>
      </w:r>
    </w:p>
    <w:p w14:paraId="48C7EC67" w14:textId="77777777" w:rsidR="00D12F9E" w:rsidRPr="001E4E3C" w:rsidRDefault="00D12F9E" w:rsidP="00573B46">
      <w:pPr>
        <w:spacing w:line="360" w:lineRule="auto"/>
        <w:rPr>
          <w:rFonts w:eastAsia="Times New Roman" w:cs="Arial"/>
          <w:szCs w:val="32"/>
          <w:lang w:eastAsia="en-GB"/>
        </w:rPr>
      </w:pPr>
      <w:r w:rsidRPr="001E4E3C">
        <w:rPr>
          <w:rFonts w:eastAsia="Times New Roman" w:cs="Arial"/>
          <w:szCs w:val="32"/>
          <w:lang w:eastAsia="en-GB"/>
        </w:rPr>
        <w:t xml:space="preserve">Email helpline: </w:t>
      </w:r>
      <w:r w:rsidRPr="001E4E3C">
        <w:rPr>
          <w:rFonts w:cs="Arial"/>
          <w:b/>
          <w:bCs/>
          <w:szCs w:val="32"/>
        </w:rPr>
        <w:t>hello@heartuk.org.uk</w:t>
      </w:r>
    </w:p>
    <w:p w14:paraId="38C4FDC4" w14:textId="77777777" w:rsidR="00D12F9E" w:rsidRPr="001E4E3C" w:rsidRDefault="00D12F9E" w:rsidP="00573B46">
      <w:pPr>
        <w:spacing w:line="360" w:lineRule="auto"/>
        <w:rPr>
          <w:rFonts w:eastAsia="Times New Roman" w:cs="Arial"/>
          <w:szCs w:val="32"/>
          <w:lang w:eastAsia="en-GB"/>
        </w:rPr>
      </w:pPr>
      <w:r w:rsidRPr="001E4E3C">
        <w:rPr>
          <w:rFonts w:eastAsia="Times New Roman" w:cs="Arial"/>
          <w:szCs w:val="32"/>
          <w:lang w:eastAsia="en-GB"/>
        </w:rPr>
        <w:lastRenderedPageBreak/>
        <w:t xml:space="preserve">Cholesterol charity offering information and support for people affected or worried about high cholesterol, including </w:t>
      </w:r>
      <w:r w:rsidRPr="001E4E3C">
        <w:rPr>
          <w:rFonts w:cs="Arial"/>
          <w:szCs w:val="32"/>
        </w:rPr>
        <w:t xml:space="preserve">familial hypercholesterolaemia. Their website features low-cholesterol recipes. </w:t>
      </w:r>
    </w:p>
    <w:p w14:paraId="78482137" w14:textId="77777777" w:rsidR="00D12F9E" w:rsidRPr="001E4E3C" w:rsidRDefault="00D12F9E" w:rsidP="00573B46">
      <w:pPr>
        <w:spacing w:line="360" w:lineRule="auto"/>
        <w:rPr>
          <w:rFonts w:eastAsia="Times New Roman" w:cs="Arial"/>
          <w:szCs w:val="32"/>
          <w:lang w:eastAsia="en-GB"/>
        </w:rPr>
      </w:pPr>
    </w:p>
    <w:p w14:paraId="022F3318" w14:textId="77777777" w:rsidR="00D12F9E" w:rsidRPr="001E4E3C" w:rsidRDefault="00D12F9E" w:rsidP="00573B46">
      <w:pPr>
        <w:spacing w:line="360" w:lineRule="auto"/>
        <w:rPr>
          <w:rFonts w:eastAsia="Times New Roman" w:cs="Arial"/>
          <w:b/>
          <w:bCs/>
          <w:szCs w:val="32"/>
          <w:lang w:eastAsia="en-GB"/>
        </w:rPr>
      </w:pPr>
      <w:r w:rsidRPr="001E4E3C">
        <w:rPr>
          <w:rFonts w:eastAsia="Times New Roman" w:cs="Arial"/>
          <w:b/>
          <w:bCs/>
          <w:szCs w:val="32"/>
          <w:lang w:eastAsia="en-GB"/>
        </w:rPr>
        <w:t>NHS Eat Well guide</w:t>
      </w:r>
    </w:p>
    <w:p w14:paraId="67C7D9C9" w14:textId="77777777" w:rsidR="00D12F9E" w:rsidRPr="001E4E3C" w:rsidRDefault="00D12F9E" w:rsidP="00573B46">
      <w:pPr>
        <w:spacing w:line="360" w:lineRule="auto"/>
        <w:rPr>
          <w:rFonts w:eastAsia="Times New Roman" w:cs="Arial"/>
          <w:szCs w:val="32"/>
          <w:lang w:eastAsia="en-GB"/>
        </w:rPr>
      </w:pPr>
      <w:r w:rsidRPr="001E4E3C">
        <w:rPr>
          <w:rFonts w:eastAsia="Times New Roman" w:cs="Arial"/>
          <w:szCs w:val="32"/>
          <w:lang w:eastAsia="en-GB"/>
        </w:rPr>
        <w:t xml:space="preserve">Website: </w:t>
      </w:r>
      <w:r w:rsidRPr="001E4E3C">
        <w:rPr>
          <w:rFonts w:eastAsia="Times New Roman" w:cs="Arial"/>
          <w:b/>
          <w:bCs/>
          <w:szCs w:val="32"/>
          <w:lang w:eastAsia="en-GB"/>
        </w:rPr>
        <w:t>nhs.uk/live-well/eat-well</w:t>
      </w:r>
    </w:p>
    <w:p w14:paraId="78FAEB74" w14:textId="77777777" w:rsidR="00D12F9E" w:rsidRPr="001E4E3C" w:rsidRDefault="00D12F9E" w:rsidP="00573B46">
      <w:pPr>
        <w:spacing w:line="360" w:lineRule="auto"/>
        <w:rPr>
          <w:rFonts w:eastAsia="Times New Roman" w:cs="Arial"/>
          <w:szCs w:val="32"/>
          <w:lang w:eastAsia="en-GB"/>
        </w:rPr>
      </w:pPr>
      <w:r w:rsidRPr="001E4E3C">
        <w:rPr>
          <w:rFonts w:eastAsia="Times New Roman" w:cs="Arial"/>
          <w:szCs w:val="32"/>
          <w:lang w:eastAsia="en-GB"/>
        </w:rPr>
        <w:t>Information about eating a healthy, balanced diet.</w:t>
      </w:r>
    </w:p>
    <w:p w14:paraId="4D27C683" w14:textId="77777777" w:rsidR="00D12F9E" w:rsidRDefault="00D12F9E" w:rsidP="00573B46">
      <w:pPr>
        <w:pStyle w:val="paragraph"/>
        <w:spacing w:before="0" w:beforeAutospacing="0" w:after="0" w:afterAutospacing="0" w:line="360" w:lineRule="auto"/>
        <w:textAlignment w:val="baseline"/>
        <w:rPr>
          <w:rFonts w:asciiTheme="minorHAnsi" w:hAnsiTheme="minorHAnsi" w:cs="Arial"/>
          <w:sz w:val="32"/>
          <w:szCs w:val="32"/>
        </w:rPr>
      </w:pPr>
    </w:p>
    <w:p w14:paraId="4F6D0077" w14:textId="77777777" w:rsidR="009955E3" w:rsidRDefault="009955E3" w:rsidP="00573B46">
      <w:pPr>
        <w:pStyle w:val="paragraph"/>
        <w:spacing w:before="0" w:beforeAutospacing="0" w:after="0" w:afterAutospacing="0" w:line="360" w:lineRule="auto"/>
        <w:textAlignment w:val="baseline"/>
        <w:rPr>
          <w:rFonts w:asciiTheme="minorHAnsi" w:hAnsiTheme="minorHAnsi" w:cs="Arial"/>
          <w:sz w:val="32"/>
          <w:szCs w:val="32"/>
        </w:rPr>
      </w:pPr>
    </w:p>
    <w:p w14:paraId="5B873765" w14:textId="77777777" w:rsidR="009955E3" w:rsidRDefault="009955E3" w:rsidP="00573B46">
      <w:pPr>
        <w:pStyle w:val="paragraph"/>
        <w:spacing w:before="0" w:beforeAutospacing="0" w:after="0" w:afterAutospacing="0" w:line="360" w:lineRule="auto"/>
        <w:textAlignment w:val="baseline"/>
        <w:rPr>
          <w:rFonts w:asciiTheme="minorHAnsi" w:hAnsiTheme="minorHAnsi" w:cs="Arial"/>
          <w:sz w:val="32"/>
          <w:szCs w:val="32"/>
        </w:rPr>
      </w:pPr>
    </w:p>
    <w:p w14:paraId="58B4C8D5" w14:textId="77777777" w:rsidR="009955E3" w:rsidRDefault="009955E3" w:rsidP="00573B46">
      <w:pPr>
        <w:pStyle w:val="paragraph"/>
        <w:spacing w:before="0" w:beforeAutospacing="0" w:after="0" w:afterAutospacing="0" w:line="360" w:lineRule="auto"/>
        <w:textAlignment w:val="baseline"/>
        <w:rPr>
          <w:rFonts w:asciiTheme="minorHAnsi" w:hAnsiTheme="minorHAnsi" w:cs="Arial"/>
          <w:sz w:val="32"/>
          <w:szCs w:val="32"/>
        </w:rPr>
      </w:pPr>
    </w:p>
    <w:p w14:paraId="75804B64" w14:textId="77777777" w:rsidR="009955E3" w:rsidRDefault="009955E3" w:rsidP="00573B46">
      <w:pPr>
        <w:pStyle w:val="paragraph"/>
        <w:spacing w:before="0" w:beforeAutospacing="0" w:after="0" w:afterAutospacing="0" w:line="360" w:lineRule="auto"/>
        <w:textAlignment w:val="baseline"/>
        <w:rPr>
          <w:rFonts w:asciiTheme="minorHAnsi" w:hAnsiTheme="minorHAnsi" w:cs="Arial"/>
          <w:sz w:val="32"/>
          <w:szCs w:val="32"/>
        </w:rPr>
      </w:pPr>
    </w:p>
    <w:p w14:paraId="09B0E373" w14:textId="77777777" w:rsidR="009955E3" w:rsidRDefault="009955E3" w:rsidP="00573B46">
      <w:pPr>
        <w:pStyle w:val="paragraph"/>
        <w:spacing w:before="0" w:beforeAutospacing="0" w:after="0" w:afterAutospacing="0" w:line="360" w:lineRule="auto"/>
        <w:textAlignment w:val="baseline"/>
        <w:rPr>
          <w:rFonts w:asciiTheme="minorHAnsi" w:hAnsiTheme="minorHAnsi" w:cs="Arial"/>
          <w:sz w:val="32"/>
          <w:szCs w:val="32"/>
        </w:rPr>
      </w:pPr>
    </w:p>
    <w:p w14:paraId="7850ED1E" w14:textId="77777777" w:rsidR="009955E3" w:rsidRDefault="009955E3" w:rsidP="00573B46">
      <w:pPr>
        <w:pStyle w:val="paragraph"/>
        <w:spacing w:before="0" w:beforeAutospacing="0" w:after="0" w:afterAutospacing="0" w:line="360" w:lineRule="auto"/>
        <w:textAlignment w:val="baseline"/>
        <w:rPr>
          <w:rFonts w:asciiTheme="minorHAnsi" w:hAnsiTheme="minorHAnsi" w:cs="Arial"/>
          <w:sz w:val="32"/>
          <w:szCs w:val="32"/>
        </w:rPr>
      </w:pPr>
    </w:p>
    <w:p w14:paraId="10422C5E" w14:textId="77777777" w:rsidR="009955E3" w:rsidRDefault="009955E3" w:rsidP="00573B46">
      <w:pPr>
        <w:pStyle w:val="paragraph"/>
        <w:spacing w:before="0" w:beforeAutospacing="0" w:after="0" w:afterAutospacing="0" w:line="360" w:lineRule="auto"/>
        <w:textAlignment w:val="baseline"/>
        <w:rPr>
          <w:rFonts w:asciiTheme="minorHAnsi" w:hAnsiTheme="minorHAnsi" w:cs="Arial"/>
          <w:sz w:val="32"/>
          <w:szCs w:val="32"/>
        </w:rPr>
      </w:pPr>
    </w:p>
    <w:p w14:paraId="6325DA44" w14:textId="77777777" w:rsidR="009955E3" w:rsidRDefault="009955E3" w:rsidP="00573B46">
      <w:pPr>
        <w:pStyle w:val="paragraph"/>
        <w:spacing w:before="0" w:beforeAutospacing="0" w:after="0" w:afterAutospacing="0" w:line="360" w:lineRule="auto"/>
        <w:textAlignment w:val="baseline"/>
        <w:rPr>
          <w:rFonts w:asciiTheme="minorHAnsi" w:hAnsiTheme="minorHAnsi" w:cs="Arial"/>
          <w:sz w:val="32"/>
          <w:szCs w:val="32"/>
        </w:rPr>
      </w:pPr>
    </w:p>
    <w:p w14:paraId="5069BDDD" w14:textId="77777777" w:rsidR="009955E3" w:rsidRDefault="009955E3" w:rsidP="00573B46">
      <w:pPr>
        <w:pStyle w:val="paragraph"/>
        <w:spacing w:before="0" w:beforeAutospacing="0" w:after="0" w:afterAutospacing="0" w:line="360" w:lineRule="auto"/>
        <w:textAlignment w:val="baseline"/>
        <w:rPr>
          <w:rFonts w:asciiTheme="minorHAnsi" w:hAnsiTheme="minorHAnsi" w:cs="Arial"/>
          <w:sz w:val="32"/>
          <w:szCs w:val="32"/>
        </w:rPr>
      </w:pPr>
    </w:p>
    <w:p w14:paraId="04D83227" w14:textId="77777777" w:rsidR="009955E3" w:rsidRDefault="009955E3" w:rsidP="00573B46">
      <w:pPr>
        <w:pStyle w:val="paragraph"/>
        <w:spacing w:before="0" w:beforeAutospacing="0" w:after="0" w:afterAutospacing="0" w:line="360" w:lineRule="auto"/>
        <w:textAlignment w:val="baseline"/>
        <w:rPr>
          <w:rFonts w:asciiTheme="minorHAnsi" w:hAnsiTheme="minorHAnsi" w:cs="Arial"/>
          <w:sz w:val="32"/>
          <w:szCs w:val="32"/>
        </w:rPr>
      </w:pPr>
    </w:p>
    <w:p w14:paraId="6B721DFF" w14:textId="77777777" w:rsidR="009955E3" w:rsidRDefault="009955E3" w:rsidP="00573B46">
      <w:pPr>
        <w:pStyle w:val="paragraph"/>
        <w:spacing w:before="0" w:beforeAutospacing="0" w:after="0" w:afterAutospacing="0" w:line="360" w:lineRule="auto"/>
        <w:textAlignment w:val="baseline"/>
        <w:rPr>
          <w:rFonts w:asciiTheme="minorHAnsi" w:hAnsiTheme="minorHAnsi" w:cs="Arial"/>
          <w:sz w:val="32"/>
          <w:szCs w:val="32"/>
        </w:rPr>
      </w:pPr>
    </w:p>
    <w:p w14:paraId="54F2F6AE" w14:textId="77777777" w:rsidR="009955E3" w:rsidRPr="001E4E3C" w:rsidRDefault="009955E3" w:rsidP="00573B46">
      <w:pPr>
        <w:pStyle w:val="paragraph"/>
        <w:spacing w:before="0" w:beforeAutospacing="0" w:after="0" w:afterAutospacing="0" w:line="360" w:lineRule="auto"/>
        <w:textAlignment w:val="baseline"/>
        <w:rPr>
          <w:rFonts w:asciiTheme="minorHAnsi" w:hAnsiTheme="minorHAnsi" w:cs="Arial"/>
          <w:sz w:val="32"/>
          <w:szCs w:val="32"/>
        </w:rPr>
      </w:pPr>
    </w:p>
    <w:p w14:paraId="09F775B9" w14:textId="77777777" w:rsidR="00D12F9E" w:rsidRPr="00134858" w:rsidRDefault="00D12F9E" w:rsidP="00573B46">
      <w:pPr>
        <w:spacing w:line="360" w:lineRule="auto"/>
        <w:rPr>
          <w:rStyle w:val="normaltextrun"/>
          <w:rFonts w:cs="Arial"/>
          <w:b/>
          <w:szCs w:val="32"/>
          <w:lang w:eastAsia="en-GB"/>
        </w:rPr>
      </w:pPr>
      <w:r w:rsidRPr="00134858">
        <w:rPr>
          <w:rStyle w:val="normaltextrun"/>
          <w:rFonts w:cs="Arial"/>
          <w:b/>
          <w:szCs w:val="32"/>
        </w:rPr>
        <w:t>About our information</w:t>
      </w:r>
    </w:p>
    <w:p w14:paraId="756BDD6C" w14:textId="77777777" w:rsidR="00D12F9E" w:rsidRPr="001E4E3C" w:rsidRDefault="00D12F9E" w:rsidP="00573B46">
      <w:pPr>
        <w:spacing w:line="360" w:lineRule="auto"/>
        <w:textAlignment w:val="baseline"/>
        <w:rPr>
          <w:rFonts w:eastAsia="Times New Roman" w:cs="Segoe UI"/>
          <w:szCs w:val="32"/>
          <w:lang w:eastAsia="en-GB"/>
        </w:rPr>
      </w:pPr>
      <w:r w:rsidRPr="001E4E3C">
        <w:rPr>
          <w:rFonts w:eastAsia="Times New Roman" w:cs="Arial"/>
          <w:szCs w:val="32"/>
          <w:lang w:eastAsia="en-GB"/>
        </w:rPr>
        <w:t>We want to provide the best information for people affected by stroke. That’s why we ask stroke survivors and their families, as well as medical experts, to help us put our publications together.  </w:t>
      </w:r>
    </w:p>
    <w:p w14:paraId="461A604F" w14:textId="77777777" w:rsidR="00D12F9E" w:rsidRPr="001E4E3C" w:rsidRDefault="00D12F9E" w:rsidP="00573B46">
      <w:pPr>
        <w:spacing w:line="360" w:lineRule="auto"/>
        <w:textAlignment w:val="baseline"/>
        <w:rPr>
          <w:rFonts w:eastAsia="Times New Roman" w:cs="Segoe UI"/>
          <w:szCs w:val="32"/>
          <w:lang w:eastAsia="en-GB"/>
        </w:rPr>
      </w:pPr>
      <w:r w:rsidRPr="001E4E3C">
        <w:rPr>
          <w:rFonts w:eastAsia="Times New Roman" w:cs="Arial"/>
          <w:szCs w:val="32"/>
          <w:lang w:eastAsia="en-GB"/>
        </w:rPr>
        <w:t> </w:t>
      </w:r>
    </w:p>
    <w:p w14:paraId="7CED9C13" w14:textId="77777777" w:rsidR="00D12F9E" w:rsidRPr="001E4E3C" w:rsidRDefault="00D12F9E" w:rsidP="00573B46">
      <w:pPr>
        <w:spacing w:line="360" w:lineRule="auto"/>
        <w:textAlignment w:val="baseline"/>
        <w:rPr>
          <w:rFonts w:eastAsia="Times New Roman" w:cs="Segoe UI"/>
          <w:szCs w:val="32"/>
          <w:lang w:eastAsia="en-GB"/>
        </w:rPr>
      </w:pPr>
      <w:r w:rsidRPr="001E4E3C">
        <w:rPr>
          <w:rFonts w:eastAsia="Times New Roman" w:cs="Arial"/>
          <w:b/>
          <w:bCs/>
          <w:szCs w:val="32"/>
          <w:lang w:eastAsia="en-GB"/>
        </w:rPr>
        <w:t>How did we do? </w:t>
      </w:r>
      <w:r w:rsidRPr="001E4E3C">
        <w:rPr>
          <w:rFonts w:eastAsia="Times New Roman" w:cs="Arial"/>
          <w:szCs w:val="32"/>
          <w:lang w:eastAsia="en-GB"/>
        </w:rPr>
        <w:t> </w:t>
      </w:r>
    </w:p>
    <w:p w14:paraId="42897BE3" w14:textId="5DB29175" w:rsidR="00D12F9E" w:rsidRPr="001E4E3C" w:rsidRDefault="00D12F9E" w:rsidP="00573B46">
      <w:pPr>
        <w:spacing w:line="360" w:lineRule="auto"/>
        <w:textAlignment w:val="baseline"/>
        <w:rPr>
          <w:rFonts w:eastAsia="Times New Roman" w:cs="Segoe UI"/>
          <w:szCs w:val="32"/>
          <w:lang w:eastAsia="en-GB"/>
        </w:rPr>
      </w:pPr>
      <w:r w:rsidRPr="001E4E3C">
        <w:rPr>
          <w:rFonts w:eastAsia="Times New Roman" w:cs="Arial"/>
          <w:szCs w:val="32"/>
          <w:lang w:eastAsia="en-GB"/>
        </w:rPr>
        <w:t xml:space="preserve">To tell us what you think of this guide, or to request a list of the sources we used to create it, email us at </w:t>
      </w:r>
      <w:r w:rsidRPr="00134858">
        <w:rPr>
          <w:rFonts w:eastAsia="Times New Roman" w:cs="Arial"/>
          <w:b/>
          <w:bCs/>
          <w:szCs w:val="32"/>
          <w:lang w:eastAsia="en-GB"/>
        </w:rPr>
        <w:t>feedback@stroke.org.uk</w:t>
      </w:r>
      <w:r w:rsidRPr="00134858">
        <w:rPr>
          <w:rFonts w:eastAsia="Times New Roman" w:cs="Arial"/>
          <w:szCs w:val="32"/>
          <w:lang w:eastAsia="en-GB"/>
        </w:rPr>
        <w:t>  </w:t>
      </w:r>
    </w:p>
    <w:p w14:paraId="2F629E64" w14:textId="77777777" w:rsidR="00D12F9E" w:rsidRPr="001E4E3C" w:rsidRDefault="00D12F9E" w:rsidP="00573B46">
      <w:pPr>
        <w:spacing w:line="360" w:lineRule="auto"/>
        <w:textAlignment w:val="baseline"/>
        <w:rPr>
          <w:rFonts w:eastAsia="Times New Roman" w:cs="Segoe UI"/>
          <w:szCs w:val="32"/>
          <w:lang w:eastAsia="en-GB"/>
        </w:rPr>
      </w:pPr>
      <w:r w:rsidRPr="001E4E3C">
        <w:rPr>
          <w:rFonts w:eastAsia="Times New Roman" w:cs="Arial"/>
          <w:szCs w:val="32"/>
          <w:lang w:eastAsia="en-GB"/>
        </w:rPr>
        <w:t> </w:t>
      </w:r>
    </w:p>
    <w:p w14:paraId="75631D85" w14:textId="77777777" w:rsidR="00D12F9E" w:rsidRPr="001E4E3C" w:rsidRDefault="00D12F9E" w:rsidP="00573B46">
      <w:pPr>
        <w:spacing w:line="360" w:lineRule="auto"/>
        <w:textAlignment w:val="baseline"/>
        <w:rPr>
          <w:rFonts w:eastAsia="Times New Roman" w:cs="Segoe UI"/>
          <w:szCs w:val="32"/>
          <w:lang w:eastAsia="en-GB"/>
        </w:rPr>
      </w:pPr>
      <w:r w:rsidRPr="001E4E3C">
        <w:rPr>
          <w:rFonts w:eastAsia="Times New Roman" w:cs="Arial"/>
          <w:b/>
          <w:bCs/>
          <w:szCs w:val="32"/>
          <w:lang w:eastAsia="en-GB"/>
        </w:rPr>
        <w:t>Accessible formats </w:t>
      </w:r>
      <w:r w:rsidRPr="001E4E3C">
        <w:rPr>
          <w:rFonts w:eastAsia="Times New Roman" w:cs="Arial"/>
          <w:szCs w:val="32"/>
          <w:lang w:eastAsia="en-GB"/>
        </w:rPr>
        <w:t> </w:t>
      </w:r>
    </w:p>
    <w:p w14:paraId="7670642F" w14:textId="77777777" w:rsidR="00D12F9E" w:rsidRPr="001E4E3C" w:rsidRDefault="00D12F9E" w:rsidP="00573B46">
      <w:pPr>
        <w:spacing w:line="360" w:lineRule="auto"/>
        <w:textAlignment w:val="baseline"/>
        <w:rPr>
          <w:rFonts w:eastAsia="Times New Roman" w:cs="Segoe UI"/>
          <w:szCs w:val="32"/>
          <w:lang w:eastAsia="en-GB"/>
        </w:rPr>
      </w:pPr>
      <w:r w:rsidRPr="001E4E3C">
        <w:rPr>
          <w:rFonts w:eastAsia="Times New Roman" w:cs="Arial"/>
          <w:szCs w:val="32"/>
          <w:lang w:eastAsia="en-GB"/>
        </w:rPr>
        <w:t>Visit our website if you need this information in audio, large print or braille.  </w:t>
      </w:r>
    </w:p>
    <w:p w14:paraId="50C05C6E" w14:textId="77777777" w:rsidR="00D12F9E" w:rsidRPr="001E4E3C" w:rsidRDefault="00D12F9E" w:rsidP="00573B46">
      <w:pPr>
        <w:spacing w:line="360" w:lineRule="auto"/>
        <w:textAlignment w:val="baseline"/>
        <w:rPr>
          <w:rFonts w:eastAsia="Times New Roman" w:cs="Segoe UI"/>
          <w:szCs w:val="32"/>
          <w:lang w:eastAsia="en-GB"/>
        </w:rPr>
      </w:pPr>
      <w:r w:rsidRPr="001E4E3C">
        <w:rPr>
          <w:rFonts w:eastAsia="Times New Roman" w:cs="Arial"/>
          <w:szCs w:val="32"/>
          <w:lang w:eastAsia="en-GB"/>
        </w:rPr>
        <w:t> </w:t>
      </w:r>
    </w:p>
    <w:p w14:paraId="7EA6BD73" w14:textId="77777777" w:rsidR="00D12F9E" w:rsidRPr="001E4E3C" w:rsidRDefault="00D12F9E" w:rsidP="00573B46">
      <w:pPr>
        <w:spacing w:line="360" w:lineRule="auto"/>
        <w:textAlignment w:val="baseline"/>
        <w:rPr>
          <w:rFonts w:eastAsia="Times New Roman" w:cs="Segoe UI"/>
          <w:szCs w:val="32"/>
          <w:lang w:eastAsia="en-GB"/>
        </w:rPr>
      </w:pPr>
      <w:r w:rsidRPr="001E4E3C">
        <w:rPr>
          <w:rFonts w:eastAsia="Times New Roman" w:cs="Arial"/>
          <w:b/>
          <w:bCs/>
          <w:szCs w:val="32"/>
          <w:lang w:eastAsia="en-GB"/>
        </w:rPr>
        <w:t>Always get individual advice </w:t>
      </w:r>
      <w:r w:rsidRPr="001E4E3C">
        <w:rPr>
          <w:rFonts w:eastAsia="Times New Roman" w:cs="Arial"/>
          <w:szCs w:val="32"/>
          <w:lang w:eastAsia="en-GB"/>
        </w:rPr>
        <w:t> </w:t>
      </w:r>
    </w:p>
    <w:p w14:paraId="5DBEEEA5" w14:textId="77777777" w:rsidR="00D12F9E" w:rsidRPr="001E4E3C" w:rsidRDefault="00D12F9E" w:rsidP="00573B46">
      <w:pPr>
        <w:spacing w:line="360" w:lineRule="auto"/>
        <w:rPr>
          <w:rFonts w:cs="Arial"/>
          <w:szCs w:val="32"/>
        </w:rPr>
      </w:pPr>
      <w:r w:rsidRPr="001E4E3C">
        <w:rPr>
          <w:rFonts w:cs="Arial"/>
          <w:szCs w:val="32"/>
        </w:rPr>
        <w:t xml:space="preserve">This guide contains general information about stroke. But if you have a problem, you should get individual advice from a </w:t>
      </w:r>
      <w:r w:rsidRPr="001E4E3C">
        <w:rPr>
          <w:rFonts w:cs="Arial"/>
          <w:szCs w:val="32"/>
        </w:rPr>
        <w:lastRenderedPageBreak/>
        <w:t>professional such as a GP or pharmacist. Our Stroke Support Helpline can also help you find support. We work very hard to give you the latest facts, but some things change. We don’t control the information provided by other organisations or websites.</w:t>
      </w:r>
    </w:p>
    <w:p w14:paraId="2F8400D8" w14:textId="77777777" w:rsidR="00D12F9E" w:rsidRPr="001E4E3C" w:rsidRDefault="00D12F9E" w:rsidP="00573B46">
      <w:pPr>
        <w:spacing w:line="360" w:lineRule="auto"/>
        <w:textAlignment w:val="baseline"/>
        <w:rPr>
          <w:rFonts w:eastAsia="Times New Roman" w:cs="Segoe UI"/>
          <w:szCs w:val="32"/>
          <w:lang w:eastAsia="en-GB"/>
        </w:rPr>
      </w:pPr>
      <w:r w:rsidRPr="001E4E3C">
        <w:rPr>
          <w:rFonts w:eastAsia="Times New Roman" w:cs="Arial"/>
          <w:szCs w:val="32"/>
          <w:lang w:eastAsia="en-GB"/>
        </w:rPr>
        <w:t> </w:t>
      </w:r>
    </w:p>
    <w:p w14:paraId="762136A8" w14:textId="77777777" w:rsidR="00D12F9E" w:rsidRPr="001E4E3C" w:rsidRDefault="00D12F9E" w:rsidP="00573B46">
      <w:pPr>
        <w:spacing w:line="360" w:lineRule="auto"/>
        <w:rPr>
          <w:rFonts w:cs="Arial"/>
          <w:szCs w:val="32"/>
        </w:rPr>
      </w:pPr>
      <w:r w:rsidRPr="001E4E3C">
        <w:rPr>
          <w:rFonts w:cs="Arial"/>
          <w:szCs w:val="32"/>
        </w:rPr>
        <w:t>© Stroke Association 2025</w:t>
      </w:r>
    </w:p>
    <w:p w14:paraId="733ACEB7" w14:textId="77777777" w:rsidR="00D12F9E" w:rsidRPr="001E4E3C" w:rsidRDefault="00D12F9E" w:rsidP="00573B46">
      <w:pPr>
        <w:spacing w:line="360" w:lineRule="auto"/>
        <w:rPr>
          <w:rFonts w:cs="Arial"/>
          <w:szCs w:val="32"/>
        </w:rPr>
      </w:pPr>
      <w:r w:rsidRPr="001E4E3C">
        <w:rPr>
          <w:rFonts w:cs="Arial"/>
          <w:szCs w:val="32"/>
        </w:rPr>
        <w:t>Published April 2025</w:t>
      </w:r>
    </w:p>
    <w:p w14:paraId="3219387E" w14:textId="77777777" w:rsidR="00D12F9E" w:rsidRPr="001E4E3C" w:rsidRDefault="00D12F9E" w:rsidP="00573B46">
      <w:pPr>
        <w:spacing w:line="360" w:lineRule="auto"/>
        <w:rPr>
          <w:rFonts w:cs="Arial"/>
          <w:szCs w:val="32"/>
        </w:rPr>
      </w:pPr>
      <w:r w:rsidRPr="001E4E3C">
        <w:rPr>
          <w:rFonts w:cs="Arial"/>
          <w:szCs w:val="32"/>
        </w:rPr>
        <w:t>To be reviewed: April 2027.</w:t>
      </w:r>
    </w:p>
    <w:p w14:paraId="0C9916EA" w14:textId="77777777" w:rsidR="00D12F9E" w:rsidRPr="001E4E3C" w:rsidRDefault="00D12F9E" w:rsidP="00573B46">
      <w:pPr>
        <w:spacing w:line="360" w:lineRule="auto"/>
        <w:rPr>
          <w:rFonts w:cs="Arial"/>
          <w:szCs w:val="32"/>
        </w:rPr>
      </w:pPr>
      <w:r w:rsidRPr="001E4E3C">
        <w:rPr>
          <w:rFonts w:cs="Arial"/>
          <w:szCs w:val="32"/>
        </w:rPr>
        <w:t>Item code: A01F47</w:t>
      </w:r>
    </w:p>
    <w:p w14:paraId="6810BA04" w14:textId="77777777" w:rsidR="00D12F9E" w:rsidRPr="001E4E3C" w:rsidRDefault="00D12F9E" w:rsidP="00573B46">
      <w:pPr>
        <w:spacing w:line="360" w:lineRule="auto"/>
        <w:textAlignment w:val="baseline"/>
        <w:rPr>
          <w:rFonts w:eastAsia="Times New Roman" w:cs="Arial"/>
          <w:szCs w:val="32"/>
          <w:lang w:eastAsia="en-GB"/>
        </w:rPr>
      </w:pPr>
    </w:p>
    <w:p w14:paraId="016AED0C" w14:textId="77777777" w:rsidR="0012318F" w:rsidRDefault="0012318F" w:rsidP="0012318F">
      <w:pPr>
        <w:spacing w:line="360" w:lineRule="auto"/>
      </w:pPr>
      <w:r w:rsidRPr="005C534B">
        <w:t>You know more than most just how shocking and confusing having</w:t>
      </w:r>
      <w:r>
        <w:t xml:space="preserve"> </w:t>
      </w:r>
      <w:r w:rsidRPr="005C534B">
        <w:t>a stroke is. We’re here to support you and your family find the</w:t>
      </w:r>
      <w:r>
        <w:t xml:space="preserve"> </w:t>
      </w:r>
      <w:r w:rsidRPr="005C534B">
        <w:t>strength and determination to get back to life.</w:t>
      </w:r>
    </w:p>
    <w:p w14:paraId="7E14A352" w14:textId="77777777" w:rsidR="0012318F" w:rsidRDefault="0012318F" w:rsidP="0012318F">
      <w:pPr>
        <w:spacing w:line="360" w:lineRule="auto"/>
      </w:pPr>
    </w:p>
    <w:p w14:paraId="78CA894E" w14:textId="77777777" w:rsidR="0012318F" w:rsidRDefault="0012318F" w:rsidP="0012318F">
      <w:pPr>
        <w:spacing w:line="360" w:lineRule="auto"/>
      </w:pPr>
      <w:r w:rsidRPr="0031431B">
        <w:t xml:space="preserve">Learn more about stroke support: </w:t>
      </w:r>
      <w:r w:rsidRPr="0031431B">
        <w:rPr>
          <w:b/>
          <w:bCs/>
        </w:rPr>
        <w:t>stroke.org.uk</w:t>
      </w:r>
    </w:p>
    <w:p w14:paraId="0D027F22" w14:textId="77777777" w:rsidR="0012318F" w:rsidRDefault="0012318F" w:rsidP="0012318F">
      <w:pPr>
        <w:spacing w:line="360" w:lineRule="auto"/>
      </w:pPr>
    </w:p>
    <w:p w14:paraId="33D3F054" w14:textId="77777777" w:rsidR="0012318F" w:rsidRDefault="0012318F" w:rsidP="0012318F">
      <w:pPr>
        <w:spacing w:line="360" w:lineRule="auto"/>
      </w:pPr>
      <w:r>
        <w:t xml:space="preserve">The Stroke Association is registered as a charity in England and Wales (No 211015) and in Scotland (SC037789). Also </w:t>
      </w:r>
      <w:r>
        <w:lastRenderedPageBreak/>
        <w:t>registered in the Isle of Man (No. 945) and Jersey (NPO 221), and operating as a charity in Northern Ireland.</w:t>
      </w:r>
    </w:p>
    <w:p w14:paraId="7047901E" w14:textId="77777777" w:rsidR="00025A46" w:rsidRPr="00D12F9E" w:rsidRDefault="00025A46" w:rsidP="00573B46">
      <w:pPr>
        <w:spacing w:line="360" w:lineRule="auto"/>
      </w:pPr>
    </w:p>
    <w:sectPr w:rsidR="00025A46" w:rsidRPr="00D12F9E" w:rsidSect="00D617B6">
      <w:headerReference w:type="default" r:id="rId8"/>
      <w:footerReference w:type="default" r:id="rId9"/>
      <w:endnotePr>
        <w:numFmt w:val="decimal"/>
      </w:endnotePr>
      <w:pgSz w:w="11906" w:h="16838" w:code="9"/>
      <w:pgMar w:top="1440" w:right="1440" w:bottom="1440" w:left="1440" w:header="720" w:footer="720" w:gutter="0"/>
      <w:paperSrc w:first="2" w:other="2"/>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32485" w14:textId="77777777" w:rsidR="00AD240A" w:rsidRDefault="00AD240A" w:rsidP="00230707">
      <w:pPr>
        <w:spacing w:after="0" w:line="240" w:lineRule="auto"/>
      </w:pPr>
      <w:r>
        <w:separator/>
      </w:r>
    </w:p>
  </w:endnote>
  <w:endnote w:type="continuationSeparator" w:id="0">
    <w:p w14:paraId="34757CFB" w14:textId="77777777" w:rsidR="00AD240A" w:rsidRDefault="00AD240A"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xygen">
    <w:panose1 w:val="02000503000000000000"/>
    <w:charset w:val="00"/>
    <w:family w:val="auto"/>
    <w:pitch w:val="variable"/>
    <w:sig w:usb0="A00000EF" w:usb1="4000204B" w:usb2="00000000" w:usb3="00000000" w:csb0="00000093" w:csb1="00000000"/>
    <w:embedRegular r:id="rId1" w:fontKey="{534A67CB-07C4-4EED-BAE9-E685C992BFE0}"/>
    <w:embedBold r:id="rId2" w:fontKey="{F1F10DE3-FF1F-425F-87EE-720A07701AD5}"/>
    <w:embedItalic r:id="rId3" w:fontKey="{17B53E60-49FD-406B-8DD8-AA7291A8610C}"/>
    <w:embedBoldItalic r:id="rId4" w:fontKey="{EE7C73B4-A718-4E2B-A3DF-1DA197A5CD17}"/>
  </w:font>
  <w:font w:name="Segoe UI">
    <w:panose1 w:val="020B0502040204020203"/>
    <w:charset w:val="00"/>
    <w:family w:val="swiss"/>
    <w:pitch w:val="variable"/>
    <w:sig w:usb0="E4002EFF" w:usb1="C000E47F" w:usb2="00000009" w:usb3="00000000" w:csb0="000001FF" w:csb1="00000000"/>
    <w:embedRegular r:id="rId5" w:fontKey="{8BEE07DB-968F-4E23-8DD4-BB1B4B737234}"/>
  </w:font>
  <w:font w:name="Cambria">
    <w:panose1 w:val="02040503050406030204"/>
    <w:charset w:val="00"/>
    <w:family w:val="roman"/>
    <w:pitch w:val="variable"/>
    <w:sig w:usb0="E00006FF" w:usb1="420024FF" w:usb2="02000000" w:usb3="00000000" w:csb0="0000019F" w:csb1="00000000"/>
    <w:embedItalic r:id="rId6" w:fontKey="{0C477A71-B1E3-4944-978C-82D030BB93CC}"/>
  </w:font>
  <w:font w:name="Calibri">
    <w:panose1 w:val="020F0502020204030204"/>
    <w:charset w:val="00"/>
    <w:family w:val="swiss"/>
    <w:pitch w:val="variable"/>
    <w:sig w:usb0="E4002EFF" w:usb1="C200247B" w:usb2="00000009" w:usb3="00000000" w:csb0="000001FF" w:csb1="00000000"/>
    <w:embedRegular r:id="rId7" w:fontKey="{F4B07BE7-4D44-4159-854E-7BA06D3E3EE4}"/>
  </w:font>
  <w:font w:name="Consolas">
    <w:panose1 w:val="020B0609020204030204"/>
    <w:charset w:val="00"/>
    <w:family w:val="modern"/>
    <w:pitch w:val="fixed"/>
    <w:sig w:usb0="E00006FF" w:usb1="0000FCFF" w:usb2="00000001" w:usb3="00000000" w:csb0="0000019F" w:csb1="00000000"/>
    <w:embedRegular r:id="rId8" w:fontKey="{9448DA8C-5599-44A1-A2B2-BE4772E60EDC}"/>
  </w:font>
  <w:font w:name="Effra">
    <w:altName w:val="Trebuchet MS"/>
    <w:charset w:val="00"/>
    <w:family w:val="swiss"/>
    <w:pitch w:val="variable"/>
    <w:sig w:usb0="A00002A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063062"/>
      <w:docPartObj>
        <w:docPartGallery w:val="Page Numbers (Bottom of Page)"/>
        <w:docPartUnique/>
      </w:docPartObj>
    </w:sdtPr>
    <w:sdtEndPr>
      <w:rPr>
        <w:noProof/>
      </w:rPr>
    </w:sdtEndPr>
    <w:sdtContent>
      <w:p w14:paraId="2A0C8140" w14:textId="77777777" w:rsidR="00230707" w:rsidRDefault="00230707">
        <w:pPr>
          <w:pStyle w:val="Footer"/>
          <w:jc w:val="right"/>
        </w:pPr>
        <w:r>
          <w:fldChar w:fldCharType="begin"/>
        </w:r>
        <w:r>
          <w:instrText xml:space="preserve"> PAGE   \* MERGEFORMAT </w:instrText>
        </w:r>
        <w:r>
          <w:fldChar w:fldCharType="separate"/>
        </w:r>
        <w:r w:rsidR="00E63547">
          <w:rPr>
            <w:noProof/>
          </w:rPr>
          <w:t>1</w:t>
        </w:r>
        <w:r>
          <w:rPr>
            <w:noProof/>
          </w:rPr>
          <w:fldChar w:fldCharType="end"/>
        </w:r>
      </w:p>
    </w:sdtContent>
  </w:sdt>
  <w:p w14:paraId="3CC738CF" w14:textId="77777777" w:rsidR="00230707" w:rsidRDefault="00230707">
    <w:pPr>
      <w:pStyle w:val="Footer"/>
    </w:pPr>
  </w:p>
  <w:p w14:paraId="4A1232BA" w14:textId="77777777" w:rsidR="00FC6226" w:rsidRDefault="00FC62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B7A9E" w14:textId="77777777" w:rsidR="00AD240A" w:rsidRDefault="00AD240A" w:rsidP="00230707">
      <w:pPr>
        <w:spacing w:after="0" w:line="240" w:lineRule="auto"/>
      </w:pPr>
      <w:r>
        <w:separator/>
      </w:r>
    </w:p>
  </w:footnote>
  <w:footnote w:type="continuationSeparator" w:id="0">
    <w:p w14:paraId="67551ECD" w14:textId="77777777" w:rsidR="00AD240A" w:rsidRDefault="00AD240A"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B8C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7216" behindDoc="1" locked="0" layoutInCell="1" allowOverlap="1" wp14:anchorId="035FC078" wp14:editId="0B6763AF">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F5CDA" w14:textId="77777777" w:rsidR="00FC6226" w:rsidRDefault="00FC62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4A6026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27573"/>
    <w:multiLevelType w:val="hybridMultilevel"/>
    <w:tmpl w:val="2BDAA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FD08CD"/>
    <w:multiLevelType w:val="hybridMultilevel"/>
    <w:tmpl w:val="D3FE5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602D4C"/>
    <w:multiLevelType w:val="hybridMultilevel"/>
    <w:tmpl w:val="E2A0B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275D14"/>
    <w:multiLevelType w:val="hybridMultilevel"/>
    <w:tmpl w:val="2D821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FA6CAA"/>
    <w:multiLevelType w:val="hybridMultilevel"/>
    <w:tmpl w:val="12886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78620D"/>
    <w:multiLevelType w:val="hybridMultilevel"/>
    <w:tmpl w:val="D214E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A63B44"/>
    <w:multiLevelType w:val="hybridMultilevel"/>
    <w:tmpl w:val="874AC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F15F6A"/>
    <w:multiLevelType w:val="hybridMultilevel"/>
    <w:tmpl w:val="3FF06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76380B"/>
    <w:multiLevelType w:val="hybridMultilevel"/>
    <w:tmpl w:val="67825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485AA7"/>
    <w:multiLevelType w:val="hybridMultilevel"/>
    <w:tmpl w:val="7D382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A714C4"/>
    <w:multiLevelType w:val="hybridMultilevel"/>
    <w:tmpl w:val="C99E4336"/>
    <w:lvl w:ilvl="0" w:tplc="D902C18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46177E2"/>
    <w:multiLevelType w:val="hybridMultilevel"/>
    <w:tmpl w:val="3F26F87A"/>
    <w:lvl w:ilvl="0" w:tplc="2CC6EBDE">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9B5DEE"/>
    <w:multiLevelType w:val="hybridMultilevel"/>
    <w:tmpl w:val="FECEAF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111579"/>
    <w:multiLevelType w:val="hybridMultilevel"/>
    <w:tmpl w:val="4D82F1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7D7781"/>
    <w:multiLevelType w:val="hybridMultilevel"/>
    <w:tmpl w:val="4476E376"/>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292F2E8E"/>
    <w:multiLevelType w:val="hybridMultilevel"/>
    <w:tmpl w:val="6560A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6C0BDB"/>
    <w:multiLevelType w:val="hybridMultilevel"/>
    <w:tmpl w:val="026AF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221DDA"/>
    <w:multiLevelType w:val="hybridMultilevel"/>
    <w:tmpl w:val="EFE0F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BC1971"/>
    <w:multiLevelType w:val="hybridMultilevel"/>
    <w:tmpl w:val="6240B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8A6AFC"/>
    <w:multiLevelType w:val="hybridMultilevel"/>
    <w:tmpl w:val="02AA8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264045"/>
    <w:multiLevelType w:val="hybridMultilevel"/>
    <w:tmpl w:val="92DC6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B50036"/>
    <w:multiLevelType w:val="hybridMultilevel"/>
    <w:tmpl w:val="A35EE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667AA0"/>
    <w:multiLevelType w:val="hybridMultilevel"/>
    <w:tmpl w:val="3E141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BE572D"/>
    <w:multiLevelType w:val="hybridMultilevel"/>
    <w:tmpl w:val="67824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D75F8F"/>
    <w:multiLevelType w:val="hybridMultilevel"/>
    <w:tmpl w:val="2EDE6E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72342D4"/>
    <w:multiLevelType w:val="multilevel"/>
    <w:tmpl w:val="F370A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8A06460"/>
    <w:multiLevelType w:val="hybridMultilevel"/>
    <w:tmpl w:val="17A44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BC77CE"/>
    <w:multiLevelType w:val="hybridMultilevel"/>
    <w:tmpl w:val="CC323F76"/>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4161790"/>
    <w:multiLevelType w:val="hybridMultilevel"/>
    <w:tmpl w:val="8680484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9B81E7F"/>
    <w:multiLevelType w:val="hybridMultilevel"/>
    <w:tmpl w:val="2D36F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D42EFA"/>
    <w:multiLevelType w:val="hybridMultilevel"/>
    <w:tmpl w:val="EFE4B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AC23B3"/>
    <w:multiLevelType w:val="hybridMultilevel"/>
    <w:tmpl w:val="A9CA5C8C"/>
    <w:lvl w:ilvl="0" w:tplc="055CEA9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5FFF7DBE"/>
    <w:multiLevelType w:val="hybridMultilevel"/>
    <w:tmpl w:val="8C786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13528E"/>
    <w:multiLevelType w:val="hybridMultilevel"/>
    <w:tmpl w:val="4DEA7D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8C7A68"/>
    <w:multiLevelType w:val="hybridMultilevel"/>
    <w:tmpl w:val="51EC4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CE785C"/>
    <w:multiLevelType w:val="hybridMultilevel"/>
    <w:tmpl w:val="47701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985CFA"/>
    <w:multiLevelType w:val="hybridMultilevel"/>
    <w:tmpl w:val="3FCCC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B518D2"/>
    <w:multiLevelType w:val="hybridMultilevel"/>
    <w:tmpl w:val="EEE2E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C203A2"/>
    <w:multiLevelType w:val="hybridMultilevel"/>
    <w:tmpl w:val="10167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7704123">
    <w:abstractNumId w:val="0"/>
  </w:num>
  <w:num w:numId="2" w16cid:durableId="468668139">
    <w:abstractNumId w:val="25"/>
  </w:num>
  <w:num w:numId="3" w16cid:durableId="232619313">
    <w:abstractNumId w:val="24"/>
  </w:num>
  <w:num w:numId="4" w16cid:durableId="1177114722">
    <w:abstractNumId w:val="4"/>
  </w:num>
  <w:num w:numId="5" w16cid:durableId="1467357549">
    <w:abstractNumId w:val="8"/>
  </w:num>
  <w:num w:numId="6" w16cid:durableId="376469304">
    <w:abstractNumId w:val="29"/>
  </w:num>
  <w:num w:numId="7" w16cid:durableId="309404451">
    <w:abstractNumId w:val="11"/>
  </w:num>
  <w:num w:numId="8" w16cid:durableId="2130663927">
    <w:abstractNumId w:val="28"/>
  </w:num>
  <w:num w:numId="9" w16cid:durableId="1450705964">
    <w:abstractNumId w:val="19"/>
  </w:num>
  <w:num w:numId="10" w16cid:durableId="1505701965">
    <w:abstractNumId w:val="20"/>
  </w:num>
  <w:num w:numId="11" w16cid:durableId="1485197136">
    <w:abstractNumId w:val="33"/>
  </w:num>
  <w:num w:numId="12" w16cid:durableId="385877077">
    <w:abstractNumId w:val="32"/>
  </w:num>
  <w:num w:numId="13" w16cid:durableId="1740857369">
    <w:abstractNumId w:val="5"/>
  </w:num>
  <w:num w:numId="14" w16cid:durableId="1293974481">
    <w:abstractNumId w:val="16"/>
  </w:num>
  <w:num w:numId="15" w16cid:durableId="1074357694">
    <w:abstractNumId w:val="2"/>
  </w:num>
  <w:num w:numId="16" w16cid:durableId="1951663730">
    <w:abstractNumId w:val="31"/>
  </w:num>
  <w:num w:numId="17" w16cid:durableId="1735397066">
    <w:abstractNumId w:val="3"/>
  </w:num>
  <w:num w:numId="18" w16cid:durableId="541409259">
    <w:abstractNumId w:val="14"/>
  </w:num>
  <w:num w:numId="19" w16cid:durableId="1332639782">
    <w:abstractNumId w:val="10"/>
  </w:num>
  <w:num w:numId="20" w16cid:durableId="2054693185">
    <w:abstractNumId w:val="17"/>
  </w:num>
  <w:num w:numId="21" w16cid:durableId="1853378179">
    <w:abstractNumId w:val="13"/>
  </w:num>
  <w:num w:numId="22" w16cid:durableId="267127011">
    <w:abstractNumId w:val="34"/>
  </w:num>
  <w:num w:numId="23" w16cid:durableId="428891544">
    <w:abstractNumId w:val="27"/>
  </w:num>
  <w:num w:numId="24" w16cid:durableId="415635040">
    <w:abstractNumId w:val="18"/>
  </w:num>
  <w:num w:numId="25" w16cid:durableId="1197700017">
    <w:abstractNumId w:val="12"/>
  </w:num>
  <w:num w:numId="26" w16cid:durableId="1808817747">
    <w:abstractNumId w:val="1"/>
  </w:num>
  <w:num w:numId="27" w16cid:durableId="216477441">
    <w:abstractNumId w:val="7"/>
  </w:num>
  <w:num w:numId="28" w16cid:durableId="473107573">
    <w:abstractNumId w:val="37"/>
  </w:num>
  <w:num w:numId="29" w16cid:durableId="377516312">
    <w:abstractNumId w:val="30"/>
  </w:num>
  <w:num w:numId="30" w16cid:durableId="1187449603">
    <w:abstractNumId w:val="15"/>
  </w:num>
  <w:num w:numId="31" w16cid:durableId="1660570467">
    <w:abstractNumId w:val="26"/>
  </w:num>
  <w:num w:numId="32" w16cid:durableId="1138496886">
    <w:abstractNumId w:val="21"/>
  </w:num>
  <w:num w:numId="33" w16cid:durableId="1479037443">
    <w:abstractNumId w:val="9"/>
  </w:num>
  <w:num w:numId="34" w16cid:durableId="1923292089">
    <w:abstractNumId w:val="39"/>
  </w:num>
  <w:num w:numId="35" w16cid:durableId="1411924529">
    <w:abstractNumId w:val="6"/>
  </w:num>
  <w:num w:numId="36" w16cid:durableId="413018976">
    <w:abstractNumId w:val="36"/>
  </w:num>
  <w:num w:numId="37" w16cid:durableId="554044088">
    <w:abstractNumId w:val="35"/>
  </w:num>
  <w:num w:numId="38" w16cid:durableId="1971399819">
    <w:abstractNumId w:val="22"/>
  </w:num>
  <w:num w:numId="39" w16cid:durableId="47455180">
    <w:abstractNumId w:val="38"/>
  </w:num>
  <w:num w:numId="40" w16cid:durableId="358550880">
    <w:abstractNumId w:val="2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13539"/>
    <w:rsid w:val="000239D6"/>
    <w:rsid w:val="00025A46"/>
    <w:rsid w:val="00032A63"/>
    <w:rsid w:val="00033B40"/>
    <w:rsid w:val="0003404D"/>
    <w:rsid w:val="00035FF3"/>
    <w:rsid w:val="00036E15"/>
    <w:rsid w:val="000374A4"/>
    <w:rsid w:val="00040F79"/>
    <w:rsid w:val="00043C97"/>
    <w:rsid w:val="000737F2"/>
    <w:rsid w:val="000766AE"/>
    <w:rsid w:val="0009431F"/>
    <w:rsid w:val="00094427"/>
    <w:rsid w:val="000A18AF"/>
    <w:rsid w:val="000A1C49"/>
    <w:rsid w:val="000A241F"/>
    <w:rsid w:val="000A6872"/>
    <w:rsid w:val="000B30AD"/>
    <w:rsid w:val="000C4148"/>
    <w:rsid w:val="000F601C"/>
    <w:rsid w:val="000F793A"/>
    <w:rsid w:val="001050B3"/>
    <w:rsid w:val="00105C31"/>
    <w:rsid w:val="001141DB"/>
    <w:rsid w:val="00115349"/>
    <w:rsid w:val="00117591"/>
    <w:rsid w:val="00120DC9"/>
    <w:rsid w:val="00121687"/>
    <w:rsid w:val="0012318F"/>
    <w:rsid w:val="001272AC"/>
    <w:rsid w:val="00131D3B"/>
    <w:rsid w:val="00133DEC"/>
    <w:rsid w:val="00134858"/>
    <w:rsid w:val="001528C3"/>
    <w:rsid w:val="00152995"/>
    <w:rsid w:val="00161215"/>
    <w:rsid w:val="0019157E"/>
    <w:rsid w:val="0019797E"/>
    <w:rsid w:val="001B5660"/>
    <w:rsid w:val="001C4BA9"/>
    <w:rsid w:val="001D033D"/>
    <w:rsid w:val="001E4E3C"/>
    <w:rsid w:val="001E6514"/>
    <w:rsid w:val="001E66DA"/>
    <w:rsid w:val="001E69F2"/>
    <w:rsid w:val="001F12C6"/>
    <w:rsid w:val="001F2B0D"/>
    <w:rsid w:val="00210D9F"/>
    <w:rsid w:val="00215036"/>
    <w:rsid w:val="00220B55"/>
    <w:rsid w:val="00221AB9"/>
    <w:rsid w:val="00221E66"/>
    <w:rsid w:val="00225F52"/>
    <w:rsid w:val="00230707"/>
    <w:rsid w:val="00230D95"/>
    <w:rsid w:val="0023738D"/>
    <w:rsid w:val="0024285B"/>
    <w:rsid w:val="00254520"/>
    <w:rsid w:val="00285A23"/>
    <w:rsid w:val="00290ABB"/>
    <w:rsid w:val="002A3952"/>
    <w:rsid w:val="002B3930"/>
    <w:rsid w:val="002C22B1"/>
    <w:rsid w:val="002D2514"/>
    <w:rsid w:val="002D4010"/>
    <w:rsid w:val="002D632C"/>
    <w:rsid w:val="0031431B"/>
    <w:rsid w:val="00315682"/>
    <w:rsid w:val="003215AF"/>
    <w:rsid w:val="003246EC"/>
    <w:rsid w:val="003269F9"/>
    <w:rsid w:val="00334E4E"/>
    <w:rsid w:val="0035184B"/>
    <w:rsid w:val="0035331D"/>
    <w:rsid w:val="003545E7"/>
    <w:rsid w:val="0037634D"/>
    <w:rsid w:val="003823A7"/>
    <w:rsid w:val="00384F8B"/>
    <w:rsid w:val="00386F7E"/>
    <w:rsid w:val="003966E1"/>
    <w:rsid w:val="003A7444"/>
    <w:rsid w:val="003B79A9"/>
    <w:rsid w:val="003C5C24"/>
    <w:rsid w:val="003D2C1C"/>
    <w:rsid w:val="003D4318"/>
    <w:rsid w:val="003D49DF"/>
    <w:rsid w:val="003D5974"/>
    <w:rsid w:val="003D6789"/>
    <w:rsid w:val="003E2A30"/>
    <w:rsid w:val="003E749C"/>
    <w:rsid w:val="003F422A"/>
    <w:rsid w:val="003F4AF6"/>
    <w:rsid w:val="004015FD"/>
    <w:rsid w:val="00405D9C"/>
    <w:rsid w:val="00422936"/>
    <w:rsid w:val="004241B6"/>
    <w:rsid w:val="0043018D"/>
    <w:rsid w:val="004422FD"/>
    <w:rsid w:val="00442F4F"/>
    <w:rsid w:val="00443FF7"/>
    <w:rsid w:val="004450DE"/>
    <w:rsid w:val="004511EE"/>
    <w:rsid w:val="00453E3D"/>
    <w:rsid w:val="00461124"/>
    <w:rsid w:val="00466C79"/>
    <w:rsid w:val="00471B78"/>
    <w:rsid w:val="00475007"/>
    <w:rsid w:val="00490605"/>
    <w:rsid w:val="00491FC7"/>
    <w:rsid w:val="00495CED"/>
    <w:rsid w:val="00497637"/>
    <w:rsid w:val="004A4979"/>
    <w:rsid w:val="004A65DB"/>
    <w:rsid w:val="004C4D1E"/>
    <w:rsid w:val="004C7F6E"/>
    <w:rsid w:val="004E1797"/>
    <w:rsid w:val="004F348A"/>
    <w:rsid w:val="004F3518"/>
    <w:rsid w:val="004F7397"/>
    <w:rsid w:val="00522AEA"/>
    <w:rsid w:val="00527D9C"/>
    <w:rsid w:val="0053622D"/>
    <w:rsid w:val="00537576"/>
    <w:rsid w:val="005569AC"/>
    <w:rsid w:val="00556A9E"/>
    <w:rsid w:val="005652E7"/>
    <w:rsid w:val="0056622C"/>
    <w:rsid w:val="0056706A"/>
    <w:rsid w:val="00573B46"/>
    <w:rsid w:val="00577972"/>
    <w:rsid w:val="00581CFF"/>
    <w:rsid w:val="005841A6"/>
    <w:rsid w:val="00587C41"/>
    <w:rsid w:val="00591C2A"/>
    <w:rsid w:val="0059576C"/>
    <w:rsid w:val="005A2D93"/>
    <w:rsid w:val="005A4501"/>
    <w:rsid w:val="005B0A17"/>
    <w:rsid w:val="005C352E"/>
    <w:rsid w:val="005C534B"/>
    <w:rsid w:val="005D5662"/>
    <w:rsid w:val="005E163A"/>
    <w:rsid w:val="005E3246"/>
    <w:rsid w:val="005E57A9"/>
    <w:rsid w:val="005E794A"/>
    <w:rsid w:val="005F595B"/>
    <w:rsid w:val="005F75B4"/>
    <w:rsid w:val="00600969"/>
    <w:rsid w:val="006029F1"/>
    <w:rsid w:val="00605D0D"/>
    <w:rsid w:val="006069E0"/>
    <w:rsid w:val="00621B81"/>
    <w:rsid w:val="0064343E"/>
    <w:rsid w:val="0064353F"/>
    <w:rsid w:val="00645481"/>
    <w:rsid w:val="0066440A"/>
    <w:rsid w:val="0067362D"/>
    <w:rsid w:val="00681B42"/>
    <w:rsid w:val="00686FED"/>
    <w:rsid w:val="00697C8D"/>
    <w:rsid w:val="006B0FF0"/>
    <w:rsid w:val="006B75C9"/>
    <w:rsid w:val="006C1FC6"/>
    <w:rsid w:val="006C2572"/>
    <w:rsid w:val="006D32FC"/>
    <w:rsid w:val="006D4285"/>
    <w:rsid w:val="006E01EB"/>
    <w:rsid w:val="006E37E5"/>
    <w:rsid w:val="006F23F2"/>
    <w:rsid w:val="00705925"/>
    <w:rsid w:val="00721E6C"/>
    <w:rsid w:val="00760031"/>
    <w:rsid w:val="007731F9"/>
    <w:rsid w:val="00783044"/>
    <w:rsid w:val="007957EA"/>
    <w:rsid w:val="007A5209"/>
    <w:rsid w:val="007A753E"/>
    <w:rsid w:val="007A79AB"/>
    <w:rsid w:val="007B034D"/>
    <w:rsid w:val="007B524B"/>
    <w:rsid w:val="007C03B4"/>
    <w:rsid w:val="007D64FD"/>
    <w:rsid w:val="007D71AE"/>
    <w:rsid w:val="007E3557"/>
    <w:rsid w:val="007F510C"/>
    <w:rsid w:val="008117B3"/>
    <w:rsid w:val="00811978"/>
    <w:rsid w:val="00820DAA"/>
    <w:rsid w:val="008314A1"/>
    <w:rsid w:val="00833CF6"/>
    <w:rsid w:val="00837664"/>
    <w:rsid w:val="00843D58"/>
    <w:rsid w:val="00856F61"/>
    <w:rsid w:val="0085727C"/>
    <w:rsid w:val="00870881"/>
    <w:rsid w:val="00876047"/>
    <w:rsid w:val="008772AE"/>
    <w:rsid w:val="00880AB8"/>
    <w:rsid w:val="008845C6"/>
    <w:rsid w:val="00886510"/>
    <w:rsid w:val="00892B11"/>
    <w:rsid w:val="008948EC"/>
    <w:rsid w:val="00897267"/>
    <w:rsid w:val="00897799"/>
    <w:rsid w:val="008A0874"/>
    <w:rsid w:val="008A19C2"/>
    <w:rsid w:val="008A2005"/>
    <w:rsid w:val="008A64A8"/>
    <w:rsid w:val="008B1476"/>
    <w:rsid w:val="008B479F"/>
    <w:rsid w:val="008C4B83"/>
    <w:rsid w:val="008C78C2"/>
    <w:rsid w:val="008C7C3C"/>
    <w:rsid w:val="008F1DC5"/>
    <w:rsid w:val="008F5772"/>
    <w:rsid w:val="00902487"/>
    <w:rsid w:val="00910A57"/>
    <w:rsid w:val="0091533A"/>
    <w:rsid w:val="009203B1"/>
    <w:rsid w:val="00927176"/>
    <w:rsid w:val="009324E2"/>
    <w:rsid w:val="00933F5C"/>
    <w:rsid w:val="00940BDD"/>
    <w:rsid w:val="00946ECB"/>
    <w:rsid w:val="00954298"/>
    <w:rsid w:val="00954B16"/>
    <w:rsid w:val="0097299D"/>
    <w:rsid w:val="00986A1C"/>
    <w:rsid w:val="009940B1"/>
    <w:rsid w:val="009955E3"/>
    <w:rsid w:val="00996485"/>
    <w:rsid w:val="009B0711"/>
    <w:rsid w:val="009B5273"/>
    <w:rsid w:val="009C2BBA"/>
    <w:rsid w:val="009C7F41"/>
    <w:rsid w:val="009E0F3D"/>
    <w:rsid w:val="00A01B85"/>
    <w:rsid w:val="00A15765"/>
    <w:rsid w:val="00A32BE0"/>
    <w:rsid w:val="00A36452"/>
    <w:rsid w:val="00A370BD"/>
    <w:rsid w:val="00A379F5"/>
    <w:rsid w:val="00A71E3C"/>
    <w:rsid w:val="00A72BF8"/>
    <w:rsid w:val="00A97826"/>
    <w:rsid w:val="00AA251B"/>
    <w:rsid w:val="00AA341F"/>
    <w:rsid w:val="00AA5C53"/>
    <w:rsid w:val="00AB1158"/>
    <w:rsid w:val="00AB4564"/>
    <w:rsid w:val="00AB7B76"/>
    <w:rsid w:val="00AC7D63"/>
    <w:rsid w:val="00AD240A"/>
    <w:rsid w:val="00AE5484"/>
    <w:rsid w:val="00AF4F6B"/>
    <w:rsid w:val="00AF716B"/>
    <w:rsid w:val="00B05CB9"/>
    <w:rsid w:val="00B14972"/>
    <w:rsid w:val="00B15849"/>
    <w:rsid w:val="00B2178E"/>
    <w:rsid w:val="00B223C7"/>
    <w:rsid w:val="00B376BB"/>
    <w:rsid w:val="00B44E87"/>
    <w:rsid w:val="00B46313"/>
    <w:rsid w:val="00B52D2F"/>
    <w:rsid w:val="00B53642"/>
    <w:rsid w:val="00B64DD4"/>
    <w:rsid w:val="00B836EF"/>
    <w:rsid w:val="00B846ED"/>
    <w:rsid w:val="00BA16E5"/>
    <w:rsid w:val="00BA5490"/>
    <w:rsid w:val="00BA5D99"/>
    <w:rsid w:val="00BB10B9"/>
    <w:rsid w:val="00BB745B"/>
    <w:rsid w:val="00BC59F0"/>
    <w:rsid w:val="00BD2BFB"/>
    <w:rsid w:val="00BD352F"/>
    <w:rsid w:val="00BE5D6F"/>
    <w:rsid w:val="00BE6B8A"/>
    <w:rsid w:val="00BF05C8"/>
    <w:rsid w:val="00C108E6"/>
    <w:rsid w:val="00C14BFE"/>
    <w:rsid w:val="00C17237"/>
    <w:rsid w:val="00C338BD"/>
    <w:rsid w:val="00C37C3D"/>
    <w:rsid w:val="00C4066C"/>
    <w:rsid w:val="00C447C7"/>
    <w:rsid w:val="00C46523"/>
    <w:rsid w:val="00C62314"/>
    <w:rsid w:val="00C65914"/>
    <w:rsid w:val="00C66C6D"/>
    <w:rsid w:val="00C67F23"/>
    <w:rsid w:val="00C75733"/>
    <w:rsid w:val="00C85189"/>
    <w:rsid w:val="00C95E7E"/>
    <w:rsid w:val="00CA2390"/>
    <w:rsid w:val="00CA2BEF"/>
    <w:rsid w:val="00CB14CE"/>
    <w:rsid w:val="00CB5BC9"/>
    <w:rsid w:val="00CC436E"/>
    <w:rsid w:val="00CC68BD"/>
    <w:rsid w:val="00CD3764"/>
    <w:rsid w:val="00CD3F7E"/>
    <w:rsid w:val="00CD53D3"/>
    <w:rsid w:val="00D0231C"/>
    <w:rsid w:val="00D03C40"/>
    <w:rsid w:val="00D04F02"/>
    <w:rsid w:val="00D12F9E"/>
    <w:rsid w:val="00D16C9E"/>
    <w:rsid w:val="00D212D6"/>
    <w:rsid w:val="00D32325"/>
    <w:rsid w:val="00D47AC7"/>
    <w:rsid w:val="00D47DF9"/>
    <w:rsid w:val="00D52BFA"/>
    <w:rsid w:val="00D617B6"/>
    <w:rsid w:val="00D74279"/>
    <w:rsid w:val="00D86145"/>
    <w:rsid w:val="00D8711A"/>
    <w:rsid w:val="00D87978"/>
    <w:rsid w:val="00D953C0"/>
    <w:rsid w:val="00DC21B8"/>
    <w:rsid w:val="00DC2568"/>
    <w:rsid w:val="00DC3FC2"/>
    <w:rsid w:val="00DD0AD3"/>
    <w:rsid w:val="00DD405A"/>
    <w:rsid w:val="00DD6D75"/>
    <w:rsid w:val="00DD7B8C"/>
    <w:rsid w:val="00E0188C"/>
    <w:rsid w:val="00E1360B"/>
    <w:rsid w:val="00E15B2D"/>
    <w:rsid w:val="00E20805"/>
    <w:rsid w:val="00E32CD8"/>
    <w:rsid w:val="00E63547"/>
    <w:rsid w:val="00E63AAF"/>
    <w:rsid w:val="00E67399"/>
    <w:rsid w:val="00E77C14"/>
    <w:rsid w:val="00E77C16"/>
    <w:rsid w:val="00E85A3B"/>
    <w:rsid w:val="00E86D76"/>
    <w:rsid w:val="00E86D7A"/>
    <w:rsid w:val="00E94148"/>
    <w:rsid w:val="00EA469D"/>
    <w:rsid w:val="00EB15B6"/>
    <w:rsid w:val="00EB344B"/>
    <w:rsid w:val="00EB7AFA"/>
    <w:rsid w:val="00EB7E27"/>
    <w:rsid w:val="00ED06D2"/>
    <w:rsid w:val="00ED27F2"/>
    <w:rsid w:val="00F01961"/>
    <w:rsid w:val="00F038B0"/>
    <w:rsid w:val="00F239C7"/>
    <w:rsid w:val="00F27376"/>
    <w:rsid w:val="00F3568C"/>
    <w:rsid w:val="00F368AF"/>
    <w:rsid w:val="00F46F08"/>
    <w:rsid w:val="00F4771B"/>
    <w:rsid w:val="00F47B0B"/>
    <w:rsid w:val="00F71552"/>
    <w:rsid w:val="00F76D1E"/>
    <w:rsid w:val="00F84FA4"/>
    <w:rsid w:val="00F935A2"/>
    <w:rsid w:val="00F939D3"/>
    <w:rsid w:val="00F959C6"/>
    <w:rsid w:val="00F96F88"/>
    <w:rsid w:val="00FA42A4"/>
    <w:rsid w:val="00FB436A"/>
    <w:rsid w:val="00FC13BA"/>
    <w:rsid w:val="00FC4B1C"/>
    <w:rsid w:val="00FC57AC"/>
    <w:rsid w:val="00FC6226"/>
    <w:rsid w:val="00FD2E7B"/>
    <w:rsid w:val="00FD4F6A"/>
    <w:rsid w:val="00FD7C33"/>
    <w:rsid w:val="00FE1C0C"/>
    <w:rsid w:val="00FE25ED"/>
    <w:rsid w:val="00FF1CFF"/>
    <w:rsid w:val="00FF39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A2CA0"/>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qFormat/>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iPriority w:val="9"/>
    <w:unhideWhenUsed/>
    <w:qFormat/>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unhideWhenUsed/>
    <w:qFormat/>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ullet list"/>
    <w:uiPriority w:val="1"/>
    <w:qFormat/>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uiPriority w:val="9"/>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uiPriority w:val="9"/>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qFormat/>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rsid w:val="00230707"/>
    <w:rPr>
      <w:rFonts w:ascii="Arial" w:hAnsi="Arial"/>
      <w:sz w:val="24"/>
    </w:rPr>
  </w:style>
  <w:style w:type="paragraph" w:styleId="Footer">
    <w:name w:val="footer"/>
    <w:basedOn w:val="Normal"/>
    <w:link w:val="FooterChar"/>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rsid w:val="00230707"/>
    <w:rPr>
      <w:rFonts w:ascii="Arial" w:hAnsi="Arial"/>
      <w:sz w:val="24"/>
    </w:rPr>
  </w:style>
  <w:style w:type="character" w:styleId="CommentReference">
    <w:name w:val="annotation reference"/>
    <w:basedOn w:val="DefaultParagraphFont"/>
    <w:unhideWhenUsed/>
    <w:rsid w:val="00230707"/>
    <w:rPr>
      <w:sz w:val="16"/>
      <w:szCs w:val="16"/>
    </w:rPr>
  </w:style>
  <w:style w:type="paragraph" w:styleId="CommentText">
    <w:name w:val="annotation text"/>
    <w:basedOn w:val="Normal"/>
    <w:link w:val="CommentTextChar"/>
    <w:unhideWhenUsed/>
    <w:rsid w:val="00230707"/>
    <w:pPr>
      <w:spacing w:line="240" w:lineRule="auto"/>
    </w:pPr>
    <w:rPr>
      <w:sz w:val="20"/>
      <w:szCs w:val="20"/>
    </w:rPr>
  </w:style>
  <w:style w:type="character" w:customStyle="1" w:styleId="CommentTextChar">
    <w:name w:val="Comment Text Char"/>
    <w:basedOn w:val="DefaultParagraphFont"/>
    <w:link w:val="CommentText"/>
    <w:rsid w:val="00230707"/>
    <w:rPr>
      <w:rFonts w:ascii="Arial" w:hAnsi="Arial"/>
      <w:sz w:val="20"/>
      <w:szCs w:val="20"/>
    </w:rPr>
  </w:style>
  <w:style w:type="paragraph" w:styleId="CommentSubject">
    <w:name w:val="annotation subject"/>
    <w:basedOn w:val="CommentText"/>
    <w:next w:val="CommentText"/>
    <w:link w:val="CommentSubjectChar"/>
    <w:unhideWhenUsed/>
    <w:rsid w:val="00230707"/>
    <w:rPr>
      <w:b/>
      <w:bCs/>
    </w:rPr>
  </w:style>
  <w:style w:type="character" w:customStyle="1" w:styleId="CommentSubjectChar">
    <w:name w:val="Comment Subject Char"/>
    <w:basedOn w:val="CommentTextChar"/>
    <w:link w:val="CommentSubject"/>
    <w:rsid w:val="00230707"/>
    <w:rPr>
      <w:rFonts w:ascii="Arial" w:hAnsi="Arial"/>
      <w:b/>
      <w:bCs/>
      <w:sz w:val="20"/>
      <w:szCs w:val="20"/>
    </w:rPr>
  </w:style>
  <w:style w:type="paragraph" w:styleId="BalloonText">
    <w:name w:val="Balloon Text"/>
    <w:basedOn w:val="Normal"/>
    <w:link w:val="BalloonTextChar"/>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63547"/>
    <w:rPr>
      <w:sz w:val="44"/>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63547"/>
    <w:rPr>
      <w:rFonts w:ascii="Oxygen" w:eastAsiaTheme="majorEastAsia" w:hAnsi="Oxygen" w:cstheme="majorBidi"/>
      <w:b/>
      <w:bCs/>
      <w:color w:val="391171" w:themeColor="accent1"/>
      <w:sz w:val="44"/>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styleId="ListParagraph">
    <w:name w:val="List Paragraph"/>
    <w:basedOn w:val="Normal"/>
    <w:uiPriority w:val="34"/>
    <w:qFormat/>
    <w:rsid w:val="00886510"/>
    <w:pPr>
      <w:spacing w:before="0" w:after="0"/>
      <w:ind w:left="720"/>
      <w:contextualSpacing/>
    </w:pPr>
    <w:rPr>
      <w:rFonts w:ascii="Arial" w:eastAsia="Times New Roman" w:hAnsi="Arial" w:cs="Times New Roman"/>
      <w:sz w:val="24"/>
    </w:rPr>
  </w:style>
  <w:style w:type="character" w:styleId="PageNumber">
    <w:name w:val="page number"/>
    <w:basedOn w:val="DefaultParagraphFont"/>
    <w:rsid w:val="00B14972"/>
  </w:style>
  <w:style w:type="table" w:styleId="TableGrid">
    <w:name w:val="Table Grid"/>
    <w:basedOn w:val="TableNormal"/>
    <w:rsid w:val="00B1497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B14972"/>
    <w:pPr>
      <w:pBdr>
        <w:top w:val="nil"/>
        <w:left w:val="nil"/>
        <w:bottom w:val="nil"/>
        <w:right w:val="nil"/>
        <w:between w:val="nil"/>
        <w:bar w:val="nil"/>
      </w:pBdr>
      <w:spacing w:before="0" w:after="200" w:line="360" w:lineRule="auto"/>
    </w:pPr>
    <w:rPr>
      <w:rFonts w:ascii="Oxygen" w:eastAsia="Arial Unicode MS" w:hAnsi="Oxygen" w:cs="Times New Roman"/>
      <w:sz w:val="20"/>
      <w:szCs w:val="20"/>
      <w:bdr w:val="nil"/>
      <w:lang w:eastAsia="en-GB"/>
    </w:rPr>
  </w:style>
  <w:style w:type="character" w:customStyle="1" w:styleId="EndnoteTextChar">
    <w:name w:val="Endnote Text Char"/>
    <w:basedOn w:val="DefaultParagraphFont"/>
    <w:link w:val="EndnoteText"/>
    <w:rsid w:val="00B14972"/>
    <w:rPr>
      <w:rFonts w:ascii="Oxygen" w:eastAsia="Arial Unicode MS" w:hAnsi="Oxygen" w:cs="Times New Roman"/>
      <w:sz w:val="20"/>
      <w:szCs w:val="20"/>
      <w:bdr w:val="nil"/>
      <w:lang w:eastAsia="en-GB"/>
    </w:rPr>
  </w:style>
  <w:style w:type="character" w:styleId="EndnoteReference">
    <w:name w:val="endnote reference"/>
    <w:rsid w:val="00B14972"/>
    <w:rPr>
      <w:vertAlign w:val="superscript"/>
    </w:rPr>
  </w:style>
  <w:style w:type="character" w:customStyle="1" w:styleId="source-copyright1">
    <w:name w:val="source-copyright1"/>
    <w:rsid w:val="00B14972"/>
    <w:rPr>
      <w:sz w:val="20"/>
      <w:szCs w:val="20"/>
    </w:rPr>
  </w:style>
  <w:style w:type="character" w:customStyle="1" w:styleId="emailstyle22">
    <w:name w:val="emailstyle22"/>
    <w:semiHidden/>
    <w:rsid w:val="00B14972"/>
    <w:rPr>
      <w:rFonts w:ascii="Arial" w:hAnsi="Arial" w:cs="Arial" w:hint="default"/>
      <w:b w:val="0"/>
      <w:bCs w:val="0"/>
      <w:i w:val="0"/>
      <w:iCs w:val="0"/>
      <w:strike w:val="0"/>
      <w:dstrike w:val="0"/>
      <w:color w:val="auto"/>
      <w:sz w:val="20"/>
      <w:szCs w:val="20"/>
      <w:u w:val="none"/>
      <w:effect w:val="none"/>
    </w:rPr>
  </w:style>
  <w:style w:type="character" w:styleId="FollowedHyperlink">
    <w:name w:val="FollowedHyperlink"/>
    <w:rsid w:val="00B14972"/>
    <w:rPr>
      <w:color w:val="800080"/>
      <w:u w:val="single"/>
    </w:rPr>
  </w:style>
  <w:style w:type="character" w:customStyle="1" w:styleId="PaulaDeSouza">
    <w:name w:val="Paula.DeSouza"/>
    <w:semiHidden/>
    <w:rsid w:val="00B14972"/>
    <w:rPr>
      <w:rFonts w:ascii="Arial" w:hAnsi="Arial" w:cs="Arial"/>
      <w:b w:val="0"/>
      <w:bCs w:val="0"/>
      <w:i w:val="0"/>
      <w:iCs w:val="0"/>
      <w:strike w:val="0"/>
      <w:color w:val="auto"/>
      <w:sz w:val="20"/>
      <w:szCs w:val="20"/>
      <w:u w:val="none"/>
    </w:rPr>
  </w:style>
  <w:style w:type="character" w:styleId="Strong">
    <w:name w:val="Strong"/>
    <w:basedOn w:val="DefaultParagraphFont"/>
    <w:uiPriority w:val="22"/>
    <w:qFormat/>
    <w:rsid w:val="00B14972"/>
    <w:rPr>
      <w:b/>
      <w:bCs/>
    </w:rPr>
  </w:style>
  <w:style w:type="paragraph" w:styleId="ListBullet">
    <w:name w:val="List Bullet"/>
    <w:basedOn w:val="Normal"/>
    <w:uiPriority w:val="99"/>
    <w:rsid w:val="00B14972"/>
    <w:pPr>
      <w:numPr>
        <w:numId w:val="1"/>
      </w:numPr>
      <w:pBdr>
        <w:top w:val="nil"/>
        <w:left w:val="nil"/>
        <w:bottom w:val="nil"/>
        <w:right w:val="nil"/>
        <w:between w:val="nil"/>
        <w:bar w:val="nil"/>
      </w:pBdr>
      <w:spacing w:before="0" w:after="200" w:line="360" w:lineRule="auto"/>
      <w:contextualSpacing/>
    </w:pPr>
    <w:rPr>
      <w:rFonts w:ascii="Oxygen" w:eastAsia="Arial Unicode MS" w:hAnsi="Oxygen" w:cs="Times New Roman"/>
      <w:sz w:val="24"/>
      <w:szCs w:val="20"/>
      <w:bdr w:val="nil"/>
      <w:lang w:eastAsia="en-GB"/>
    </w:rPr>
  </w:style>
  <w:style w:type="paragraph" w:styleId="Quote">
    <w:name w:val="Quote"/>
    <w:basedOn w:val="Normal"/>
    <w:next w:val="Normal"/>
    <w:link w:val="QuoteChar"/>
    <w:uiPriority w:val="29"/>
    <w:qFormat/>
    <w:rsid w:val="00B14972"/>
    <w:pPr>
      <w:pBdr>
        <w:top w:val="nil"/>
        <w:left w:val="nil"/>
        <w:bottom w:val="nil"/>
        <w:right w:val="nil"/>
        <w:between w:val="nil"/>
        <w:bar w:val="nil"/>
      </w:pBdr>
      <w:spacing w:before="0" w:after="200" w:line="360" w:lineRule="auto"/>
    </w:pPr>
    <w:rPr>
      <w:rFonts w:ascii="Oxygen" w:eastAsia="Cambria" w:hAnsi="Oxygen" w:cs="Cambria"/>
      <w:i/>
      <w:iCs/>
      <w:color w:val="FABF8F" w:themeColor="accent6" w:themeTint="99"/>
      <w:sz w:val="24"/>
      <w:szCs w:val="24"/>
      <w:u w:color="000000"/>
      <w:bdr w:val="nil"/>
      <w:lang w:val="en-US" w:eastAsia="en-GB"/>
    </w:rPr>
  </w:style>
  <w:style w:type="character" w:customStyle="1" w:styleId="QuoteChar">
    <w:name w:val="Quote Char"/>
    <w:basedOn w:val="DefaultParagraphFont"/>
    <w:link w:val="Quote"/>
    <w:uiPriority w:val="29"/>
    <w:rsid w:val="00B14972"/>
    <w:rPr>
      <w:rFonts w:ascii="Oxygen" w:eastAsia="Cambria" w:hAnsi="Oxygen" w:cs="Cambria"/>
      <w:i/>
      <w:iCs/>
      <w:color w:val="FABF8F" w:themeColor="accent6" w:themeTint="99"/>
      <w:sz w:val="24"/>
      <w:szCs w:val="24"/>
      <w:u w:color="000000"/>
      <w:bdr w:val="nil"/>
      <w:lang w:val="en-US" w:eastAsia="en-GB"/>
    </w:rPr>
  </w:style>
  <w:style w:type="paragraph" w:styleId="Bibliography">
    <w:name w:val="Bibliography"/>
    <w:basedOn w:val="Normal"/>
    <w:next w:val="Normal"/>
    <w:uiPriority w:val="37"/>
    <w:unhideWhenUsed/>
    <w:rsid w:val="00B14972"/>
    <w:pPr>
      <w:pBdr>
        <w:top w:val="nil"/>
        <w:left w:val="nil"/>
        <w:bottom w:val="nil"/>
        <w:right w:val="nil"/>
        <w:between w:val="nil"/>
        <w:bar w:val="nil"/>
      </w:pBdr>
      <w:spacing w:before="0" w:after="200" w:line="360" w:lineRule="auto"/>
    </w:pPr>
    <w:rPr>
      <w:rFonts w:ascii="Oxygen" w:eastAsia="Arial Unicode MS" w:hAnsi="Oxygen" w:cs="Times New Roman"/>
      <w:sz w:val="24"/>
      <w:szCs w:val="20"/>
      <w:bdr w:val="nil"/>
      <w:lang w:eastAsia="en-GB"/>
    </w:rPr>
  </w:style>
  <w:style w:type="paragraph" w:styleId="Revision">
    <w:name w:val="Revision"/>
    <w:hidden/>
    <w:uiPriority w:val="99"/>
    <w:semiHidden/>
    <w:rsid w:val="00B14972"/>
    <w:pPr>
      <w:spacing w:after="0" w:line="240" w:lineRule="auto"/>
    </w:pPr>
    <w:rPr>
      <w:rFonts w:ascii="Arial" w:eastAsia="Arial Unicode MS" w:hAnsi="Arial" w:cs="Times New Roman"/>
      <w:sz w:val="24"/>
      <w:szCs w:val="20"/>
      <w:bdr w:val="nil"/>
      <w:lang w:eastAsia="en-GB"/>
    </w:rPr>
  </w:style>
  <w:style w:type="character" w:styleId="Emphasis">
    <w:name w:val="Emphasis"/>
    <w:uiPriority w:val="20"/>
    <w:qFormat/>
    <w:rsid w:val="00B14972"/>
    <w:rPr>
      <w:i/>
      <w:iCs/>
    </w:rPr>
  </w:style>
  <w:style w:type="paragraph" w:styleId="NormalWeb">
    <w:name w:val="Normal (Web)"/>
    <w:basedOn w:val="Normal"/>
    <w:uiPriority w:val="99"/>
    <w:unhideWhenUsed/>
    <w:rsid w:val="00B14972"/>
    <w:pPr>
      <w:pBdr>
        <w:top w:val="nil"/>
        <w:left w:val="nil"/>
        <w:bottom w:val="nil"/>
        <w:right w:val="nil"/>
        <w:between w:val="nil"/>
        <w:bar w:val="nil"/>
      </w:pBdr>
      <w:spacing w:before="0" w:after="200" w:line="360" w:lineRule="auto"/>
    </w:pPr>
    <w:rPr>
      <w:rFonts w:ascii="Arial" w:eastAsia="Arial Unicode MS" w:hAnsi="Arial" w:cs="Arial"/>
      <w:sz w:val="13"/>
      <w:szCs w:val="13"/>
      <w:bdr w:val="nil"/>
      <w:lang w:eastAsia="en-GB"/>
    </w:rPr>
  </w:style>
  <w:style w:type="paragraph" w:customStyle="1" w:styleId="NoSpacing1">
    <w:name w:val="No Spacing1"/>
    <w:rsid w:val="00B14972"/>
    <w:pPr>
      <w:pBdr>
        <w:top w:val="nil"/>
        <w:left w:val="nil"/>
        <w:bottom w:val="nil"/>
        <w:right w:val="nil"/>
        <w:between w:val="nil"/>
        <w:bar w:val="nil"/>
      </w:pBdr>
      <w:spacing w:after="0" w:line="240" w:lineRule="auto"/>
    </w:pPr>
    <w:rPr>
      <w:rFonts w:ascii="Times New Roman" w:eastAsia="Arial Unicode MS" w:hAnsi="Times New Roman" w:cs="Calibri"/>
      <w:bdr w:val="nil"/>
    </w:rPr>
  </w:style>
  <w:style w:type="paragraph" w:customStyle="1" w:styleId="citation">
    <w:name w:val="citation"/>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paragraph" w:customStyle="1" w:styleId="authlist">
    <w:name w:val="auth_list"/>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character" w:customStyle="1" w:styleId="addtelpipe2">
    <w:name w:val="addtelpipe2"/>
    <w:rsid w:val="00B14972"/>
    <w:rPr>
      <w:color w:val="CCCCCC"/>
    </w:rPr>
  </w:style>
  <w:style w:type="character" w:customStyle="1" w:styleId="address1">
    <w:name w:val="address1"/>
    <w:rsid w:val="00B14972"/>
    <w:rPr>
      <w:color w:val="666666"/>
    </w:rPr>
  </w:style>
  <w:style w:type="character" w:customStyle="1" w:styleId="mini-address">
    <w:name w:val="mini-address"/>
    <w:basedOn w:val="DefaultParagraphFont"/>
    <w:rsid w:val="00B14972"/>
  </w:style>
  <w:style w:type="paragraph" w:customStyle="1" w:styleId="details">
    <w:name w:val="details"/>
    <w:basedOn w:val="Normal"/>
    <w:rsid w:val="00B14972"/>
    <w:pPr>
      <w:pBdr>
        <w:top w:val="nil"/>
        <w:left w:val="nil"/>
        <w:bottom w:val="nil"/>
        <w:right w:val="nil"/>
        <w:between w:val="nil"/>
        <w:bar w:val="nil"/>
      </w:pBdr>
      <w:spacing w:beforeAutospacing="1" w:afterAutospacing="1" w:line="360" w:lineRule="auto"/>
    </w:pPr>
    <w:rPr>
      <w:rFonts w:ascii="Times New Roman" w:eastAsia="Arial Unicode MS" w:hAnsi="Times New Roman" w:cs="Times New Roman"/>
      <w:sz w:val="24"/>
      <w:szCs w:val="20"/>
      <w:bdr w:val="nil"/>
      <w:lang w:eastAsia="en-GB"/>
    </w:rPr>
  </w:style>
  <w:style w:type="character" w:customStyle="1" w:styleId="jrnl">
    <w:name w:val="jrnl"/>
    <w:basedOn w:val="DefaultParagraphFont"/>
    <w:rsid w:val="00B14972"/>
  </w:style>
  <w:style w:type="paragraph" w:styleId="PlainText">
    <w:name w:val="Plain Text"/>
    <w:basedOn w:val="Normal"/>
    <w:link w:val="PlainTextChar"/>
    <w:uiPriority w:val="99"/>
    <w:unhideWhenUsed/>
    <w:rsid w:val="00B14972"/>
    <w:pPr>
      <w:pBdr>
        <w:top w:val="nil"/>
        <w:left w:val="nil"/>
        <w:bottom w:val="nil"/>
        <w:right w:val="nil"/>
        <w:between w:val="nil"/>
        <w:bar w:val="nil"/>
      </w:pBdr>
      <w:spacing w:before="0" w:after="200" w:line="360" w:lineRule="auto"/>
    </w:pPr>
    <w:rPr>
      <w:rFonts w:ascii="Consolas" w:eastAsia="Calibri" w:hAnsi="Consolas" w:cs="Times New Roman"/>
      <w:sz w:val="21"/>
      <w:szCs w:val="21"/>
      <w:bdr w:val="nil"/>
      <w:lang w:eastAsia="en-GB"/>
    </w:rPr>
  </w:style>
  <w:style w:type="character" w:customStyle="1" w:styleId="PlainTextChar">
    <w:name w:val="Plain Text Char"/>
    <w:basedOn w:val="DefaultParagraphFont"/>
    <w:link w:val="PlainText"/>
    <w:uiPriority w:val="99"/>
    <w:rsid w:val="00B14972"/>
    <w:rPr>
      <w:rFonts w:ascii="Consolas" w:eastAsia="Calibri" w:hAnsi="Consolas" w:cs="Times New Roman"/>
      <w:sz w:val="21"/>
      <w:szCs w:val="21"/>
      <w:bdr w:val="nil"/>
      <w:lang w:eastAsia="en-GB"/>
    </w:rPr>
  </w:style>
  <w:style w:type="character" w:customStyle="1" w:styleId="journalname">
    <w:name w:val="journalname"/>
    <w:rsid w:val="00B14972"/>
  </w:style>
  <w:style w:type="character" w:styleId="UnresolvedMention">
    <w:name w:val="Unresolved Mention"/>
    <w:basedOn w:val="DefaultParagraphFont"/>
    <w:uiPriority w:val="99"/>
    <w:semiHidden/>
    <w:unhideWhenUsed/>
    <w:rsid w:val="00B14972"/>
    <w:rPr>
      <w:color w:val="605E5C"/>
      <w:shd w:val="clear" w:color="auto" w:fill="E1DFDD"/>
    </w:rPr>
  </w:style>
  <w:style w:type="paragraph" w:styleId="FootnoteText">
    <w:name w:val="footnote text"/>
    <w:basedOn w:val="Normal"/>
    <w:link w:val="FootnoteTextChar"/>
    <w:semiHidden/>
    <w:rsid w:val="00D617B6"/>
    <w:pPr>
      <w:spacing w:before="0" w:after="0"/>
    </w:pPr>
    <w:rPr>
      <w:rFonts w:ascii="Oxygen" w:eastAsia="Times New Roman" w:hAnsi="Oxygen" w:cs="Times New Roman"/>
      <w:sz w:val="20"/>
      <w:szCs w:val="20"/>
    </w:rPr>
  </w:style>
  <w:style w:type="character" w:customStyle="1" w:styleId="FootnoteTextChar">
    <w:name w:val="Footnote Text Char"/>
    <w:basedOn w:val="DefaultParagraphFont"/>
    <w:link w:val="FootnoteText"/>
    <w:semiHidden/>
    <w:rsid w:val="00D617B6"/>
    <w:rPr>
      <w:rFonts w:ascii="Oxygen" w:eastAsia="Times New Roman" w:hAnsi="Oxygen" w:cs="Times New Roman"/>
      <w:sz w:val="20"/>
      <w:szCs w:val="20"/>
    </w:rPr>
  </w:style>
  <w:style w:type="character" w:styleId="FootnoteReference">
    <w:name w:val="footnote reference"/>
    <w:semiHidden/>
    <w:rsid w:val="00D617B6"/>
    <w:rPr>
      <w:vertAlign w:val="superscript"/>
    </w:rPr>
  </w:style>
  <w:style w:type="paragraph" w:customStyle="1" w:styleId="Textboxtext1">
    <w:name w:val="Textbox text1"/>
    <w:basedOn w:val="Normal"/>
    <w:link w:val="Textboxtext1Char"/>
    <w:qFormat/>
    <w:rsid w:val="00D617B6"/>
    <w:pPr>
      <w:autoSpaceDE w:val="0"/>
      <w:autoSpaceDN w:val="0"/>
      <w:adjustRightInd w:val="0"/>
      <w:spacing w:before="0" w:after="120"/>
      <w:contextualSpacing/>
      <w:outlineLvl w:val="0"/>
    </w:pPr>
    <w:rPr>
      <w:rFonts w:ascii="Oxygen" w:eastAsia="Times New Roman" w:hAnsi="Oxygen" w:cs="Arial"/>
      <w:sz w:val="24"/>
      <w:szCs w:val="24"/>
      <w:lang w:eastAsia="en-GB"/>
    </w:rPr>
  </w:style>
  <w:style w:type="paragraph" w:customStyle="1" w:styleId="Textboxheader1">
    <w:name w:val="Textbox header1"/>
    <w:basedOn w:val="Heading3"/>
    <w:link w:val="Textboxheader1Char"/>
    <w:qFormat/>
    <w:rsid w:val="00D617B6"/>
    <w:pPr>
      <w:keepLines w:val="0"/>
      <w:spacing w:before="120"/>
    </w:pPr>
    <w:rPr>
      <w:rFonts w:ascii="Oxygen" w:eastAsia="Times New Roman" w:hAnsi="Oxygen" w:cs="Times New Roman"/>
      <w:color w:val="auto"/>
      <w:sz w:val="34"/>
      <w:szCs w:val="26"/>
      <w:lang w:eastAsia="en-GB"/>
    </w:rPr>
  </w:style>
  <w:style w:type="character" w:customStyle="1" w:styleId="Textboxtext1Char">
    <w:name w:val="Textbox text1 Char"/>
    <w:link w:val="Textboxtext1"/>
    <w:rsid w:val="00D617B6"/>
    <w:rPr>
      <w:rFonts w:ascii="Oxygen" w:eastAsia="Times New Roman" w:hAnsi="Oxygen" w:cs="Arial"/>
      <w:sz w:val="24"/>
      <w:szCs w:val="24"/>
      <w:lang w:eastAsia="en-GB"/>
    </w:rPr>
  </w:style>
  <w:style w:type="character" w:customStyle="1" w:styleId="Textboxheader1Char">
    <w:name w:val="Textbox header1 Char"/>
    <w:link w:val="Textboxheader1"/>
    <w:rsid w:val="00D617B6"/>
    <w:rPr>
      <w:rFonts w:ascii="Oxygen" w:eastAsia="Times New Roman" w:hAnsi="Oxygen" w:cs="Times New Roman"/>
      <w:b/>
      <w:bCs/>
      <w:sz w:val="34"/>
      <w:szCs w:val="26"/>
      <w:lang w:eastAsia="en-GB"/>
    </w:rPr>
  </w:style>
  <w:style w:type="paragraph" w:styleId="TOC1">
    <w:name w:val="toc 1"/>
    <w:basedOn w:val="Normal"/>
    <w:next w:val="Normal"/>
    <w:autoRedefine/>
    <w:uiPriority w:val="39"/>
    <w:rsid w:val="00D617B6"/>
    <w:pPr>
      <w:spacing w:before="0"/>
    </w:pPr>
    <w:rPr>
      <w:rFonts w:ascii="Oxygen" w:eastAsia="Times New Roman" w:hAnsi="Oxygen" w:cs="Times New Roman"/>
      <w:sz w:val="24"/>
    </w:rPr>
  </w:style>
  <w:style w:type="paragraph" w:styleId="TOC2">
    <w:name w:val="toc 2"/>
    <w:basedOn w:val="Normal"/>
    <w:next w:val="Normal"/>
    <w:autoRedefine/>
    <w:uiPriority w:val="39"/>
    <w:rsid w:val="00D617B6"/>
    <w:pPr>
      <w:tabs>
        <w:tab w:val="right" w:leader="dot" w:pos="9168"/>
      </w:tabs>
      <w:spacing w:before="0"/>
    </w:pPr>
    <w:rPr>
      <w:rFonts w:ascii="Oxygen" w:eastAsia="Times New Roman" w:hAnsi="Oxygen" w:cs="Times New Roman"/>
      <w:sz w:val="24"/>
    </w:rPr>
  </w:style>
  <w:style w:type="paragraph" w:styleId="TOC3">
    <w:name w:val="toc 3"/>
    <w:basedOn w:val="Normal"/>
    <w:next w:val="Normal"/>
    <w:autoRedefine/>
    <w:uiPriority w:val="39"/>
    <w:rsid w:val="00D617B6"/>
    <w:pPr>
      <w:spacing w:before="0"/>
      <w:ind w:left="640"/>
    </w:pPr>
    <w:rPr>
      <w:rFonts w:ascii="Oxygen" w:eastAsia="Times New Roman" w:hAnsi="Oxygen" w:cs="Times New Roman"/>
      <w:sz w:val="24"/>
    </w:rPr>
  </w:style>
  <w:style w:type="character" w:customStyle="1" w:styleId="UnresolvedMention1">
    <w:name w:val="Unresolved Mention1"/>
    <w:basedOn w:val="DefaultParagraphFont"/>
    <w:uiPriority w:val="99"/>
    <w:semiHidden/>
    <w:unhideWhenUsed/>
    <w:rsid w:val="00D617B6"/>
    <w:rPr>
      <w:color w:val="605E5C"/>
      <w:shd w:val="clear" w:color="auto" w:fill="E1DFDD"/>
    </w:rPr>
  </w:style>
  <w:style w:type="character" w:customStyle="1" w:styleId="A6">
    <w:name w:val="A6"/>
    <w:basedOn w:val="DefaultParagraphFont"/>
    <w:uiPriority w:val="99"/>
    <w:rsid w:val="00D617B6"/>
    <w:rPr>
      <w:color w:val="000000"/>
    </w:rPr>
  </w:style>
  <w:style w:type="paragraph" w:customStyle="1" w:styleId="Copy12pt">
    <w:name w:val="Copy 12pt"/>
    <w:basedOn w:val="Normal"/>
    <w:uiPriority w:val="99"/>
    <w:rsid w:val="00D617B6"/>
    <w:pPr>
      <w:suppressAutoHyphens/>
      <w:autoSpaceDE w:val="0"/>
      <w:autoSpaceDN w:val="0"/>
      <w:adjustRightInd w:val="0"/>
      <w:spacing w:before="0" w:after="0" w:line="280" w:lineRule="atLeast"/>
      <w:textAlignment w:val="center"/>
    </w:pPr>
    <w:rPr>
      <w:rFonts w:ascii="Effra" w:eastAsia="Calibri" w:hAnsi="Effra" w:cs="Effra"/>
      <w:color w:val="000000"/>
      <w:sz w:val="24"/>
      <w:szCs w:val="24"/>
      <w:lang w:eastAsia="en-GB"/>
    </w:rPr>
  </w:style>
  <w:style w:type="character" w:customStyle="1" w:styleId="BlackReg">
    <w:name w:val="Black Reg"/>
    <w:uiPriority w:val="99"/>
    <w:rsid w:val="00D617B6"/>
    <w:rPr>
      <w:rFonts w:ascii="Effra" w:hAnsi="Effra" w:cs="Effra"/>
      <w:color w:val="000000"/>
    </w:rPr>
  </w:style>
  <w:style w:type="paragraph" w:customStyle="1" w:styleId="ydpea5c8d5byiv2295896288ydp16ffe5dfyiv7398968091ydp50f17cecyiv7614469643msonormal">
    <w:name w:val="ydpea5c8d5byiv2295896288ydp16ffe5dfyiv7398968091ydp50f17cecyiv7614469643msonormal"/>
    <w:basedOn w:val="Normal"/>
    <w:uiPriority w:val="99"/>
    <w:rsid w:val="00D617B6"/>
    <w:pPr>
      <w:spacing w:beforeAutospacing="1" w:afterAutospacing="1" w:line="240" w:lineRule="auto"/>
    </w:pPr>
    <w:rPr>
      <w:rFonts w:ascii="Times New Roman" w:hAnsi="Times New Roman" w:cs="Times New Roman"/>
      <w:sz w:val="24"/>
      <w:szCs w:val="24"/>
      <w:lang w:eastAsia="en-GB"/>
    </w:rPr>
  </w:style>
  <w:style w:type="character" w:customStyle="1" w:styleId="info">
    <w:name w:val="info"/>
    <w:basedOn w:val="DefaultParagraphFont"/>
    <w:rsid w:val="00D617B6"/>
  </w:style>
  <w:style w:type="character" w:customStyle="1" w:styleId="UnresolvedMention10">
    <w:name w:val="Unresolved Mention10"/>
    <w:basedOn w:val="DefaultParagraphFont"/>
    <w:uiPriority w:val="99"/>
    <w:semiHidden/>
    <w:unhideWhenUsed/>
    <w:rsid w:val="00D617B6"/>
    <w:rPr>
      <w:color w:val="808080"/>
      <w:shd w:val="clear" w:color="auto" w:fill="E6E6E6"/>
    </w:rPr>
  </w:style>
  <w:style w:type="paragraph" w:customStyle="1" w:styleId="paragraph">
    <w:name w:val="paragraph"/>
    <w:basedOn w:val="Normal"/>
    <w:rsid w:val="00D12F9E"/>
    <w:pPr>
      <w:spacing w:beforeAutospacing="1"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12F9E"/>
  </w:style>
  <w:style w:type="character" w:customStyle="1" w:styleId="eop">
    <w:name w:val="eop"/>
    <w:basedOn w:val="DefaultParagraphFont"/>
    <w:rsid w:val="00D12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Hea16</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3</b:RefOrder>
  </b:Source>
  <b:Source>
    <b:Tag>MSS14</b:Tag>
    <b:SourceType>InternetSite</b:SourceType>
    <b:Guid>{9A785B27-B685-4D62-BB35-139F2C65C5D6}</b:Guid>
    <b:Author>
      <b:Author>
        <b:Corporate>MS Society</b:Corporate>
      </b:Author>
    </b:Author>
    <b:Title>Tips for dealing with memory and thinking problems</b:Title>
    <b:InternetSiteTitle>mssociety.org.uk</b:InternetSiteTitle>
    <b:Year>2023</b:Year>
    <b:Month>Jan</b:Month>
    <b:Day>27</b:Day>
    <b:YearAccessed>2023</b:YearAccessed>
    <b:MonthAccessed>Aug</b:MonthAccessed>
    <b:DayAccessed>16</b:DayAccessed>
    <b:URL>https://www.mssociety.org.uk/about-ms/signs-and-symptoms/memory-and-thinking/tips-for-dealing-with-memory-and-thinking-problems</b:URL>
    <b:RefOrder>18</b:RefOrder>
  </b:Source>
  <b:Source>
    <b:Tag>Str171</b:Tag>
    <b:SourceType>DocumentFromInternetSite</b:SourceType>
    <b:Guid>{3C7C1CCA-FBDC-48DA-888D-58BC7BA1F72A}</b:Guid>
    <b:Author>
      <b:Author>
        <b:Corporate>Stroke Association</b:Corporate>
      </b:Author>
    </b:Author>
    <b:Title>Stroke Statistics</b:Title>
    <b:InternetSiteTitle>stroke.org.uk</b:InternetSiteTitle>
    <b:YearAccessed>2022</b:YearAccessed>
    <b:MonthAccessed>September</b:MonthAccessed>
    <b:DayAccessed>28</b:DayAccessed>
    <b:URL>https://www.stroke.org.uk/what-is-stroke/stroke-statistics</b:URL>
    <b:RefOrder>1</b:RefOrder>
  </b:Source>
  <b:Source>
    <b:Tag>BMJ181</b:Tag>
    <b:SourceType>InternetSite</b:SourceType>
    <b:Guid>{9038F25F-87BF-4F53-94B7-D1A53B5265F7}</b:Guid>
    <b:Author>
      <b:Author>
        <b:NameList>
          <b:Person>
            <b:Last>Academic</b:Last>
            <b:First>Oxford</b:First>
          </b:Person>
        </b:NameList>
      </b:Author>
    </b:Author>
    <b:Title>Nicotine and Tobacco Research</b:Title>
    <b:InternetSiteTitle>Oxford Academic</b:InternetSiteTitle>
    <b:Year>2024</b:Year>
    <b:Month>May</b:Month>
    <b:YearAccessed>2024</b:YearAccessed>
    <b:MonthAccessed>Oct</b:MonthAccessed>
    <b:URL>https://academic.oup.com/ntr/advance-article/doi/10.1093/ntr/ntae071/7658784</b:URL>
    <b:Day>2</b:Day>
    <b:DayAccessed>1</b:DayAccessed>
    <b:RefOrder>13</b:RefOrder>
  </b:Source>
  <b:Source>
    <b:Tag>Ali18</b:Tag>
    <b:SourceType>JournalArticle</b:SourceType>
    <b:Guid>{5B20FEDC-D894-4699-A798-4D311FCBDB4B}</b:Guid>
    <b:Title>Low cigarette consumption and risk of coronary heart disease and stroke: meta-analysis of 141 cohort studies in 55 study reports</b:Title>
    <b:Year>2018</b:Year>
    <b:Author>
      <b:Author>
        <b:NameList>
          <b:Person>
            <b:Last>Hackshaw</b:Last>
            <b:First>Alice</b:First>
          </b:Person>
        </b:NameList>
      </b:Author>
    </b:Author>
    <b:JournalName>BMJ</b:JournalName>
    <b:Pages>360</b:Pages>
    <b:RefOrder>14</b:RefOrder>
  </b:Source>
  <b:Source>
    <b:Tag>Placeholder7</b:Tag>
    <b:SourceType>InternetSite</b:SourceType>
    <b:Guid>{D14AB465-B8EE-4AF4-8480-19B110E4C4AB}</b:Guid>
    <b:Author>
      <b:Author>
        <b:Corporate>Stroke Association</b:Corporate>
      </b:Author>
    </b:Author>
    <b:Title>Emotional changes after stroke</b:Title>
    <b:InternetSiteTitle>stroke.org.uk</b:InternetSiteTitle>
    <b:Year>2023</b:Year>
    <b:YearAccessed>2024</b:YearAccessed>
    <b:MonthAccessed>October</b:MonthAccessed>
    <b:URL>https://www.stroke.org.uk/resources/emotional-changes-after-stroke</b:URL>
    <b:Month>November</b:Month>
    <b:DayAccessed>29</b:DayAccessed>
    <b:RefOrder>18</b:RefOrder>
  </b:Source>
  <b:Source>
    <b:Tag>NHS2226</b:Tag>
    <b:SourceType>InternetSite</b:SourceType>
    <b:Guid>{2E38EE4E-78CE-4A7E-BF74-38E17493464E}</b:Guid>
    <b:Author>
      <b:Author>
        <b:Corporate>NHS</b:Corporate>
      </b:Author>
    </b:Author>
    <b:Title>Exercise for depression</b:Title>
    <b:InternetSiteTitle>NHS</b:InternetSiteTitle>
    <b:Year>2022</b:Year>
    <b:Month>September</b:Month>
    <b:Day>07</b:Day>
    <b:URL>https://www.nhs.uk/mental-health/self-help/guides-tools-and-activities/exercise-for-depression/</b:URL>
    <b:RefOrder>19</b:RefOrder>
  </b:Source>
</b:Sources>
</file>

<file path=customXml/itemProps1.xml><?xml version="1.0" encoding="utf-8"?>
<ds:datastoreItem xmlns:ds="http://schemas.openxmlformats.org/officeDocument/2006/customXml" ds:itemID="{6B5FD691-C31C-4E49-9236-46945D1AD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2482</Words>
  <Characters>14152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16601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Jonathan Jones</cp:lastModifiedBy>
  <cp:revision>2</cp:revision>
  <dcterms:created xsi:type="dcterms:W3CDTF">2025-05-07T12:23:00Z</dcterms:created>
  <dcterms:modified xsi:type="dcterms:W3CDTF">2025-05-07T12:23:00Z</dcterms:modified>
</cp:coreProperties>
</file>